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55F8C" w14:textId="77777777" w:rsidR="00E91943" w:rsidRDefault="00000000">
      <w:pPr>
        <w:spacing w:after="0" w:line="240" w:lineRule="auto"/>
        <w:jc w:val="right"/>
      </w:pPr>
      <w:r>
        <w:rPr>
          <w:rFonts w:ascii="Cambria" w:eastAsia="Cambria" w:hAnsi="Cambria" w:cs="Cambria"/>
          <w:b/>
          <w:bCs/>
        </w:rPr>
        <w:t>Anexa nr. 15</w:t>
      </w:r>
    </w:p>
    <w:p w14:paraId="264F38E8" w14:textId="77777777" w:rsidR="00E91943" w:rsidRDefault="00000000">
      <w:pPr>
        <w:spacing w:after="0" w:line="240" w:lineRule="auto"/>
      </w:pPr>
      <w:r>
        <w:rPr>
          <w:rFonts w:ascii="Cambria" w:eastAsia="Cambria" w:hAnsi="Cambria" w:cs="Cambria"/>
          <w:b/>
          <w:bCs/>
          <w:i/>
          <w:iCs/>
          <w:sz w:val="29"/>
          <w:szCs w:val="29"/>
        </w:rPr>
        <w:t>F1 - Fișa de verificare a criteriilor de eligibilitate și de selecție locale</w:t>
      </w:r>
    </w:p>
    <w:p w14:paraId="4846D4DA" w14:textId="77777777" w:rsidR="00E91943" w:rsidRDefault="00000000">
      <w:pPr>
        <w:spacing w:after="0" w:line="240" w:lineRule="auto"/>
        <w:ind w:firstLine="493"/>
      </w:pPr>
      <w:r>
        <w:rPr>
          <w:rFonts w:ascii="Cambria" w:eastAsia="Cambria" w:hAnsi="Cambria" w:cs="Cambria"/>
        </w:rPr>
        <w:t> </w:t>
      </w:r>
    </w:p>
    <w:p w14:paraId="60608E5A" w14:textId="77777777" w:rsidR="00E91943" w:rsidRDefault="00000000">
      <w:pPr>
        <w:spacing w:after="0" w:line="240" w:lineRule="auto"/>
      </w:pPr>
      <w:r>
        <w:rPr>
          <w:rFonts w:ascii="Cambria" w:eastAsia="Cambria" w:hAnsi="Cambria" w:cs="Cambria"/>
        </w:rPr>
        <w:t>Nr. autorizație GAL </w:t>
      </w:r>
      <w:r>
        <w:rPr>
          <w:rFonts w:ascii="Cambria" w:eastAsia="Cambria" w:hAnsi="Cambria" w:cs="Cambria"/>
          <w:b/>
          <w:bCs/>
        </w:rPr>
        <w:t>153</w:t>
      </w:r>
    </w:p>
    <w:p w14:paraId="734206C2" w14:textId="77777777" w:rsidR="00E91943" w:rsidRDefault="00000000">
      <w:pPr>
        <w:spacing w:after="0" w:line="240" w:lineRule="auto"/>
      </w:pPr>
      <w:r>
        <w:rPr>
          <w:rFonts w:ascii="Cambria" w:eastAsia="Cambria" w:hAnsi="Cambria" w:cs="Cambria"/>
        </w:rPr>
        <w:t>Denumire parteneriat/GAL </w:t>
      </w:r>
      <w:r>
        <w:rPr>
          <w:rFonts w:ascii="Cambria" w:eastAsia="Cambria" w:hAnsi="Cambria" w:cs="Cambria"/>
          <w:b/>
          <w:bCs/>
        </w:rPr>
        <w:t>ASOCIAȚIA GRUPUL DE ACȚIUNE LOCAL ȚARA VRANCEI</w:t>
      </w:r>
    </w:p>
    <w:p w14:paraId="470A282D" w14:textId="77777777" w:rsidR="00E91943" w:rsidRDefault="00000000">
      <w:pPr>
        <w:spacing w:after="0" w:line="240" w:lineRule="auto"/>
      </w:pPr>
      <w:r>
        <w:rPr>
          <w:rFonts w:ascii="Cambria" w:eastAsia="Cambria" w:hAnsi="Cambria" w:cs="Cambria"/>
        </w:rPr>
        <w:t>Denumire intervenție </w:t>
      </w:r>
      <w:r>
        <w:rPr>
          <w:rFonts w:ascii="Cambria" w:eastAsia="Cambria" w:hAnsi="Cambria" w:cs="Cambria"/>
          <w:b/>
          <w:bCs/>
        </w:rPr>
        <w:t>M5 - REÎNNOIREA SATELOR</w:t>
      </w:r>
    </w:p>
    <w:p w14:paraId="6BB42F2C" w14:textId="77777777" w:rsidR="00E91943" w:rsidRDefault="00000000">
      <w:pPr>
        <w:spacing w:after="0" w:line="240" w:lineRule="auto"/>
      </w:pPr>
      <w:r>
        <w:rPr>
          <w:rFonts w:ascii="Cambria" w:eastAsia="Cambria" w:hAnsi="Cambria" w:cs="Cambria"/>
        </w:rPr>
        <w:t>Data de lansare a sesiunii </w:t>
      </w:r>
      <w:r>
        <w:rPr>
          <w:rFonts w:ascii="Cambria" w:eastAsia="Cambria" w:hAnsi="Cambria" w:cs="Cambria"/>
          <w:color w:val="8F8F8F"/>
        </w:rPr>
        <w:t>_ _ _ _ _ _ _ _ _ _ _ _ _ _ _ _ _ _ _ _ _ _ _ _ _ _ _ _ _ _ _ _ _ _</w:t>
      </w:r>
    </w:p>
    <w:p w14:paraId="7A82893E" w14:textId="77777777" w:rsidR="00E91943" w:rsidRDefault="00000000">
      <w:pPr>
        <w:spacing w:after="0" w:line="240" w:lineRule="auto"/>
      </w:pPr>
      <w:r>
        <w:rPr>
          <w:rFonts w:ascii="Cambria" w:eastAsia="Cambria" w:hAnsi="Cambria" w:cs="Cambria"/>
        </w:rPr>
        <w:t>Denumirea proiectului </w:t>
      </w:r>
      <w:r>
        <w:rPr>
          <w:rFonts w:ascii="Cambria" w:eastAsia="Cambria" w:hAnsi="Cambria" w:cs="Cambria"/>
          <w:color w:val="8F8F8F"/>
        </w:rPr>
        <w:t>_ _ _ _ _ _ _ _ _ _ _ _ _ _ _ _ _ _ _ _ _ _ _ _ _ _ _ _ _ _ _ _ _ _ _ _</w:t>
      </w:r>
    </w:p>
    <w:p w14:paraId="7CD7FCD7" w14:textId="77777777" w:rsidR="00E91943" w:rsidRDefault="00000000">
      <w:pPr>
        <w:spacing w:after="0" w:line="240" w:lineRule="auto"/>
      </w:pPr>
      <w:r>
        <w:rPr>
          <w:rFonts w:ascii="Cambria" w:eastAsia="Cambria" w:hAnsi="Cambria" w:cs="Cambria"/>
        </w:rPr>
        <w:t>Solicitantul </w:t>
      </w:r>
      <w:r>
        <w:rPr>
          <w:rFonts w:ascii="Cambria" w:eastAsia="Cambria" w:hAnsi="Cambria" w:cs="Cambria"/>
          <w:color w:val="8F8F8F"/>
        </w:rPr>
        <w:t>_ _ _ _ _ _ _ _ _ _ _ _ _ _ _ _ _ _ _ _ _ _ _ _ _ _ _ _ _ _ _ _ _ _ _ _ _ _ _ _ _ _ _ _</w:t>
      </w:r>
    </w:p>
    <w:p w14:paraId="050BC4E9" w14:textId="77777777" w:rsidR="00E91943" w:rsidRDefault="00000000">
      <w:pPr>
        <w:spacing w:after="0" w:line="240" w:lineRule="auto"/>
      </w:pPr>
      <w:r>
        <w:rPr>
          <w:rFonts w:ascii="Cambria" w:eastAsia="Cambria" w:hAnsi="Cambria" w:cs="Cambria"/>
        </w:rPr>
        <w:t>Data depunerii proiectului </w:t>
      </w:r>
      <w:r>
        <w:rPr>
          <w:rFonts w:ascii="Cambria" w:eastAsia="Cambria" w:hAnsi="Cambria" w:cs="Cambria"/>
          <w:color w:val="8F8F8F"/>
        </w:rPr>
        <w:t>_ _ _ _ _ _ _ _ _ _ _ _ _ _ _ _ _ _ _ _ _ _ _ _ _ _ _ _ _ _ _ _ _</w:t>
      </w:r>
    </w:p>
    <w:p w14:paraId="2F8DDB6A" w14:textId="77777777" w:rsidR="00E91943" w:rsidRDefault="00000000">
      <w:pPr>
        <w:spacing w:after="0" w:line="240" w:lineRule="auto"/>
      </w:pPr>
      <w:r>
        <w:rPr>
          <w:rFonts w:ascii="Cambria" w:eastAsia="Cambria" w:hAnsi="Cambria" w:cs="Cambria"/>
        </w:rPr>
        <w:t>Valoarea publică nerambursabilă a proiectului </w:t>
      </w:r>
      <w:r>
        <w:rPr>
          <w:rFonts w:ascii="Cambria" w:eastAsia="Cambria" w:hAnsi="Cambria" w:cs="Cambria"/>
          <w:color w:val="8F8F8F"/>
        </w:rPr>
        <w:t>_ _ _ _ _ _ _ _ _ _ _ _ _ _ _ _ _ _ _</w:t>
      </w:r>
    </w:p>
    <w:p w14:paraId="702730E5" w14:textId="77777777" w:rsidR="00E91943" w:rsidRDefault="00000000">
      <w:pPr>
        <w:spacing w:after="0" w:line="240" w:lineRule="auto"/>
      </w:pPr>
      <w:r>
        <w:rPr>
          <w:rFonts w:ascii="Cambria" w:eastAsia="Cambria" w:hAnsi="Cambria" w:cs="Cambria"/>
        </w:rPr>
        <w:t>Valoarea totală a proiectului </w:t>
      </w:r>
      <w:r>
        <w:rPr>
          <w:rFonts w:ascii="Cambria" w:eastAsia="Cambria" w:hAnsi="Cambria" w:cs="Cambria"/>
          <w:color w:val="8F8F8F"/>
        </w:rPr>
        <w:t>_ _ _ _ _ _ _ _ _ _ _ _ _ _ _ _ _ _ _ _ _ _ _ _ _ _ _ _ _ _ _ _</w:t>
      </w:r>
    </w:p>
    <w:p w14:paraId="2A8BB4A8" w14:textId="77777777" w:rsidR="00E91943" w:rsidRDefault="00000000">
      <w:pPr>
        <w:spacing w:after="0" w:line="240" w:lineRule="auto"/>
        <w:ind w:firstLine="493"/>
      </w:pPr>
      <w:r>
        <w:rPr>
          <w:rFonts w:ascii="Cambria" w:eastAsia="Cambria" w:hAnsi="Cambria" w:cs="Cambria"/>
        </w:rPr>
        <w:t> </w:t>
      </w:r>
    </w:p>
    <w:tbl>
      <w:tblPr>
        <w:tblStyle w:val="a"/>
        <w:tblW w:w="9162" w:type="dxa"/>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4"/>
        <w:gridCol w:w="4414"/>
        <w:gridCol w:w="1134"/>
        <w:gridCol w:w="1277"/>
        <w:gridCol w:w="1603"/>
      </w:tblGrid>
      <w:tr w:rsidR="00E91943" w14:paraId="50F90DA6" w14:textId="77777777">
        <w:tc>
          <w:tcPr>
            <w:tcW w:w="734" w:type="dxa"/>
            <w:shd w:val="clear" w:color="auto" w:fill="214F7D"/>
            <w:vAlign w:val="center"/>
          </w:tcPr>
          <w:p w14:paraId="4C9E676C" w14:textId="77777777" w:rsidR="00E91943" w:rsidRDefault="00000000">
            <w:r>
              <w:rPr>
                <w:rFonts w:ascii="Cambria" w:eastAsia="Cambria" w:hAnsi="Cambria" w:cs="Cambria"/>
                <w:b/>
                <w:bCs/>
                <w:color w:val="FFFFFF"/>
              </w:rPr>
              <w:t>Nr.</w:t>
            </w:r>
            <w:r>
              <w:rPr>
                <w:rFonts w:ascii="Cambria" w:eastAsia="Cambria" w:hAnsi="Cambria" w:cs="Cambria"/>
                <w:b/>
                <w:bCs/>
                <w:color w:val="FFFFFF"/>
              </w:rPr>
              <w:br/>
              <w:t>crt.</w:t>
            </w:r>
          </w:p>
        </w:tc>
        <w:tc>
          <w:tcPr>
            <w:tcW w:w="4414" w:type="dxa"/>
            <w:shd w:val="clear" w:color="auto" w:fill="214F7D"/>
            <w:vAlign w:val="center"/>
          </w:tcPr>
          <w:p w14:paraId="73F284A1" w14:textId="77777777" w:rsidR="00E91943" w:rsidRDefault="00000000">
            <w:r>
              <w:rPr>
                <w:rFonts w:ascii="Cambria" w:eastAsia="Cambria" w:hAnsi="Cambria" w:cs="Cambria"/>
                <w:b/>
                <w:bCs/>
                <w:color w:val="FFFFFF"/>
              </w:rPr>
              <w:t>Criteriu de eligibilitate</w:t>
            </w:r>
          </w:p>
        </w:tc>
        <w:tc>
          <w:tcPr>
            <w:tcW w:w="1134" w:type="dxa"/>
            <w:shd w:val="clear" w:color="auto" w:fill="214F7D"/>
            <w:vAlign w:val="center"/>
          </w:tcPr>
          <w:p w14:paraId="39D711FE" w14:textId="77777777" w:rsidR="00E91943" w:rsidRDefault="00000000">
            <w:pPr>
              <w:keepNext/>
              <w:jc w:val="center"/>
            </w:pPr>
            <w:r>
              <w:rPr>
                <w:rFonts w:ascii="Cambria" w:eastAsia="Cambria" w:hAnsi="Cambria" w:cs="Cambria"/>
                <w:b/>
                <w:bCs/>
                <w:color w:val="FFFFFF"/>
              </w:rPr>
              <w:t>DA</w:t>
            </w:r>
          </w:p>
        </w:tc>
        <w:tc>
          <w:tcPr>
            <w:tcW w:w="1277" w:type="dxa"/>
            <w:shd w:val="clear" w:color="auto" w:fill="214F7D"/>
            <w:vAlign w:val="center"/>
          </w:tcPr>
          <w:p w14:paraId="0ADA20B5" w14:textId="77777777" w:rsidR="00E91943" w:rsidRDefault="00000000">
            <w:pPr>
              <w:keepNext/>
              <w:jc w:val="center"/>
            </w:pPr>
            <w:r>
              <w:rPr>
                <w:rFonts w:ascii="Cambria" w:eastAsia="Cambria" w:hAnsi="Cambria" w:cs="Cambria"/>
                <w:b/>
                <w:bCs/>
                <w:color w:val="FFFFFF"/>
              </w:rPr>
              <w:t>NU</w:t>
            </w:r>
          </w:p>
        </w:tc>
        <w:tc>
          <w:tcPr>
            <w:tcW w:w="1603" w:type="dxa"/>
            <w:shd w:val="clear" w:color="auto" w:fill="214F7D"/>
            <w:vAlign w:val="center"/>
          </w:tcPr>
          <w:p w14:paraId="6D2574A7" w14:textId="77777777" w:rsidR="00E91943" w:rsidRDefault="00000000">
            <w:r>
              <w:rPr>
                <w:rFonts w:ascii="Cambria" w:eastAsia="Cambria" w:hAnsi="Cambria" w:cs="Cambria"/>
                <w:b/>
                <w:bCs/>
                <w:color w:val="FFFFFF"/>
              </w:rPr>
              <w:t>Observații / Justificări</w:t>
            </w:r>
          </w:p>
        </w:tc>
      </w:tr>
      <w:tr w:rsidR="00E91943" w14:paraId="363C677A" w14:textId="77777777">
        <w:trPr>
          <w:trHeight w:val="2700"/>
        </w:trPr>
        <w:tc>
          <w:tcPr>
            <w:tcW w:w="9162" w:type="dxa"/>
            <w:gridSpan w:val="5"/>
            <w:shd w:val="clear" w:color="auto" w:fill="757575"/>
            <w:vAlign w:val="center"/>
          </w:tcPr>
          <w:p w14:paraId="7D8D7131" w14:textId="2807B199" w:rsidR="00E91943" w:rsidRDefault="00000000" w:rsidP="00D47A46">
            <w:pPr>
              <w:ind w:left="197" w:right="197" w:firstLine="493"/>
              <w:jc w:val="both"/>
            </w:pPr>
            <w:r>
              <w:rPr>
                <w:rFonts w:ascii="Cambria" w:eastAsia="Cambria" w:hAnsi="Cambria" w:cs="Cambria"/>
                <w:color w:val="FFFFFF"/>
              </w:rPr>
              <w:t>Dacă sunt îndeplinite toate condițiile de mai jos, se va bifa</w:t>
            </w:r>
            <w:r>
              <w:rPr>
                <w:rFonts w:ascii="Cambria" w:eastAsia="Cambria" w:hAnsi="Cambria" w:cs="Cambria"/>
                <w:b/>
                <w:bCs/>
                <w:color w:val="FFFFFF"/>
              </w:rPr>
              <w:t> DA </w:t>
            </w:r>
            <w:r>
              <w:rPr>
                <w:rFonts w:ascii="Cambria" w:eastAsia="Cambria" w:hAnsi="Cambria" w:cs="Cambria"/>
                <w:color w:val="FFFFFF"/>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w:t>
            </w:r>
            <w:r>
              <w:rPr>
                <w:rFonts w:ascii="Cambria" w:eastAsia="Cambria" w:hAnsi="Cambria" w:cs="Cambria"/>
                <w:b/>
                <w:bCs/>
                <w:color w:val="FFFFFF"/>
              </w:rPr>
              <w:t> NU </w:t>
            </w:r>
            <w:r>
              <w:rPr>
                <w:rFonts w:ascii="Cambria" w:eastAsia="Cambria" w:hAnsi="Cambria" w:cs="Cambria"/>
                <w:color w:val="FFFFFF"/>
              </w:rPr>
              <w:t>și se va menționa acest aspect la rubrica, alături de justificarea privind neîndeplinirea criteriului. În cazul în care situația este remediată, la rubrica</w:t>
            </w:r>
            <w:r w:rsidR="00D47A46">
              <w:rPr>
                <w:rFonts w:ascii="Cambria" w:eastAsia="Cambria" w:hAnsi="Cambria" w:cs="Cambria"/>
                <w:color w:val="FFFFFF"/>
              </w:rPr>
              <w:t xml:space="preserve"> </w:t>
            </w:r>
            <w:r>
              <w:rPr>
                <w:rFonts w:ascii="Cambria" w:eastAsia="Cambria" w:hAnsi="Cambria" w:cs="Cambria"/>
                <w:b/>
                <w:bCs/>
                <w:color w:val="FFFFFF"/>
              </w:rPr>
              <w:t>Observații</w:t>
            </w:r>
            <w:r w:rsidR="00D47A46">
              <w:rPr>
                <w:rFonts w:ascii="Cambria" w:eastAsia="Cambria" w:hAnsi="Cambria" w:cs="Cambria"/>
                <w:b/>
                <w:bCs/>
                <w:color w:val="FFFFFF"/>
              </w:rPr>
              <w:t xml:space="preserve"> </w:t>
            </w:r>
            <w:r>
              <w:rPr>
                <w:rFonts w:ascii="Cambria" w:eastAsia="Cambria" w:hAnsi="Cambria" w:cs="Cambria"/>
                <w:color w:val="FFFFFF"/>
              </w:rPr>
              <w:t>se va specifica mențiunea</w:t>
            </w:r>
            <w:r>
              <w:rPr>
                <w:rFonts w:ascii="Cambria" w:eastAsia="Cambria" w:hAnsi="Cambria" w:cs="Cambria"/>
                <w:b/>
                <w:bCs/>
                <w:color w:val="FFFFFF"/>
              </w:rPr>
              <w:t> Criteriul este îndeplinit ca urmare a răspunsului la solicitarea de clarificări </w:t>
            </w:r>
            <w:r>
              <w:rPr>
                <w:rFonts w:ascii="Cambria" w:eastAsia="Cambria" w:hAnsi="Cambria" w:cs="Cambria"/>
                <w:color w:val="FFFFFF"/>
              </w:rPr>
              <w:t>și se va bifa</w:t>
            </w:r>
            <w:r>
              <w:rPr>
                <w:rFonts w:ascii="Cambria" w:eastAsia="Cambria" w:hAnsi="Cambria" w:cs="Cambria"/>
                <w:b/>
                <w:bCs/>
                <w:color w:val="FFFFFF"/>
              </w:rPr>
              <w:t> DA</w:t>
            </w:r>
            <w:r>
              <w:rPr>
                <w:rFonts w:ascii="Cambria" w:eastAsia="Cambria" w:hAnsi="Cambria" w:cs="Cambria"/>
                <w:color w:val="FFFFFF"/>
              </w:rPr>
              <w:t>.</w:t>
            </w:r>
          </w:p>
        </w:tc>
      </w:tr>
      <w:tr w:rsidR="00E91943" w14:paraId="15D0E17D" w14:textId="77777777">
        <w:trPr>
          <w:trHeight w:val="540"/>
        </w:trPr>
        <w:tc>
          <w:tcPr>
            <w:tcW w:w="734" w:type="dxa"/>
            <w:vMerge w:val="restart"/>
            <w:vAlign w:val="center"/>
          </w:tcPr>
          <w:p w14:paraId="465A84C4" w14:textId="77777777" w:rsidR="00E91943" w:rsidRDefault="00000000">
            <w:r>
              <w:rPr>
                <w:rFonts w:ascii="Cambria" w:eastAsia="Cambria" w:hAnsi="Cambria" w:cs="Cambria"/>
                <w:b/>
                <w:bCs/>
                <w:color w:val="1B4167"/>
              </w:rPr>
              <w:t>EG 01</w:t>
            </w:r>
          </w:p>
        </w:tc>
        <w:tc>
          <w:tcPr>
            <w:tcW w:w="4414" w:type="dxa"/>
            <w:vAlign w:val="center"/>
          </w:tcPr>
          <w:p w14:paraId="19A43E0E" w14:textId="77777777" w:rsidR="00E91943" w:rsidRDefault="00000000">
            <w:r>
              <w:rPr>
                <w:rFonts w:ascii="Cambria" w:eastAsia="Cambria" w:hAnsi="Cambria" w:cs="Cambria"/>
                <w:b/>
                <w:bCs/>
                <w:color w:val="1B4167"/>
              </w:rPr>
              <w:t>Solicitantul trebuie să se încadreze în categoria beneficiarilor eligibili</w:t>
            </w:r>
          </w:p>
        </w:tc>
        <w:tc>
          <w:tcPr>
            <w:tcW w:w="1134" w:type="dxa"/>
            <w:vMerge w:val="restart"/>
            <w:vAlign w:val="center"/>
          </w:tcPr>
          <w:p w14:paraId="4CED534F" w14:textId="77777777" w:rsidR="00E91943" w:rsidRDefault="00E91943">
            <w:pPr>
              <w:widowControl w:val="0"/>
              <w:pBdr>
                <w:top w:val="nil"/>
                <w:left w:val="nil"/>
                <w:bottom w:val="nil"/>
                <w:right w:val="nil"/>
                <w:between w:val="nil"/>
              </w:pBdr>
              <w:spacing w:line="276" w:lineRule="auto"/>
            </w:pPr>
          </w:p>
          <w:tbl>
            <w:tblPr>
              <w:tblStyle w:val="a0"/>
              <w:tblW w:w="45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
            </w:tblGrid>
            <w:tr w:rsidR="00E91943" w14:paraId="2A4ED2D8" w14:textId="77777777">
              <w:trPr>
                <w:trHeight w:val="420"/>
                <w:jc w:val="center"/>
              </w:trPr>
              <w:tc>
                <w:tcPr>
                  <w:tcW w:w="450" w:type="dxa"/>
                  <w:shd w:val="clear" w:color="auto" w:fill="DDDDDD"/>
                  <w:vAlign w:val="center"/>
                </w:tcPr>
                <w:p w14:paraId="47A1EEB1" w14:textId="77777777" w:rsidR="00E91943" w:rsidRDefault="00000000">
                  <w:pPr>
                    <w:keepNext/>
                    <w:jc w:val="center"/>
                  </w:pPr>
                  <w:r>
                    <w:rPr>
                      <w:rFonts w:ascii="Cambria" w:eastAsia="Cambria" w:hAnsi="Cambria" w:cs="Cambria"/>
                    </w:rPr>
                    <w:t> </w:t>
                  </w:r>
                </w:p>
              </w:tc>
            </w:tr>
          </w:tbl>
          <w:p w14:paraId="2CFB7A71" w14:textId="77777777" w:rsidR="00E91943" w:rsidRDefault="00E91943"/>
        </w:tc>
        <w:tc>
          <w:tcPr>
            <w:tcW w:w="1277" w:type="dxa"/>
            <w:vMerge w:val="restart"/>
            <w:vAlign w:val="center"/>
          </w:tcPr>
          <w:p w14:paraId="46950FF3" w14:textId="77777777" w:rsidR="00E91943" w:rsidRDefault="00E91943">
            <w:pPr>
              <w:widowControl w:val="0"/>
              <w:pBdr>
                <w:top w:val="nil"/>
                <w:left w:val="nil"/>
                <w:bottom w:val="nil"/>
                <w:right w:val="nil"/>
                <w:between w:val="nil"/>
              </w:pBdr>
              <w:spacing w:line="276" w:lineRule="auto"/>
            </w:pPr>
          </w:p>
          <w:tbl>
            <w:tblPr>
              <w:tblStyle w:val="a1"/>
              <w:tblW w:w="45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
            </w:tblGrid>
            <w:tr w:rsidR="00E91943" w14:paraId="75B499DA" w14:textId="77777777">
              <w:trPr>
                <w:trHeight w:val="420"/>
                <w:jc w:val="center"/>
              </w:trPr>
              <w:tc>
                <w:tcPr>
                  <w:tcW w:w="450" w:type="dxa"/>
                  <w:shd w:val="clear" w:color="auto" w:fill="DDDDDD"/>
                  <w:vAlign w:val="center"/>
                </w:tcPr>
                <w:p w14:paraId="5F91C161" w14:textId="77777777" w:rsidR="00E91943" w:rsidRDefault="00000000">
                  <w:pPr>
                    <w:keepNext/>
                    <w:jc w:val="center"/>
                  </w:pPr>
                  <w:r>
                    <w:rPr>
                      <w:rFonts w:ascii="Cambria" w:eastAsia="Cambria" w:hAnsi="Cambria" w:cs="Cambria"/>
                    </w:rPr>
                    <w:t> </w:t>
                  </w:r>
                </w:p>
              </w:tc>
            </w:tr>
          </w:tbl>
          <w:p w14:paraId="2C7F2473" w14:textId="77777777" w:rsidR="00E91943" w:rsidRDefault="00E91943"/>
        </w:tc>
        <w:tc>
          <w:tcPr>
            <w:tcW w:w="1603" w:type="dxa"/>
            <w:vMerge w:val="restart"/>
          </w:tcPr>
          <w:p w14:paraId="24A62B1E" w14:textId="77777777" w:rsidR="00E91943" w:rsidRDefault="00E91943"/>
        </w:tc>
      </w:tr>
      <w:tr w:rsidR="00E91943" w14:paraId="6BF24170" w14:textId="77777777">
        <w:tc>
          <w:tcPr>
            <w:tcW w:w="734" w:type="dxa"/>
            <w:vMerge/>
            <w:vAlign w:val="center"/>
          </w:tcPr>
          <w:p w14:paraId="096725BF" w14:textId="77777777" w:rsidR="00E91943" w:rsidRDefault="00E91943">
            <w:pPr>
              <w:widowControl w:val="0"/>
              <w:pBdr>
                <w:top w:val="nil"/>
                <w:left w:val="nil"/>
                <w:bottom w:val="nil"/>
                <w:right w:val="nil"/>
                <w:between w:val="nil"/>
              </w:pBdr>
              <w:spacing w:line="276" w:lineRule="auto"/>
            </w:pPr>
          </w:p>
        </w:tc>
        <w:tc>
          <w:tcPr>
            <w:tcW w:w="4414" w:type="dxa"/>
          </w:tcPr>
          <w:p w14:paraId="551FBFBE" w14:textId="77777777" w:rsidR="00E91943" w:rsidRDefault="00000000" w:rsidP="00D47A46">
            <w:pPr>
              <w:jc w:val="both"/>
            </w:pPr>
            <w:r>
              <w:rPr>
                <w:rFonts w:ascii="Cambria" w:eastAsia="Cambria" w:hAnsi="Cambria" w:cs="Cambria"/>
              </w:rPr>
              <w:t xml:space="preserve">Expertul GAL verifica daca solicitantul se </w:t>
            </w:r>
            <w:proofErr w:type="spellStart"/>
            <w:r>
              <w:rPr>
                <w:rFonts w:ascii="Cambria" w:eastAsia="Cambria" w:hAnsi="Cambria" w:cs="Cambria"/>
              </w:rPr>
              <w:t>incadreaza</w:t>
            </w:r>
            <w:proofErr w:type="spellEnd"/>
            <w:r>
              <w:rPr>
                <w:rFonts w:ascii="Cambria" w:eastAsia="Cambria" w:hAnsi="Cambria" w:cs="Cambria"/>
              </w:rPr>
              <w:t xml:space="preserve"> in categoria beneficiarilor eligibili in baza documentelor </w:t>
            </w:r>
            <w:proofErr w:type="spellStart"/>
            <w:r>
              <w:rPr>
                <w:rFonts w:ascii="Cambria" w:eastAsia="Cambria" w:hAnsi="Cambria" w:cs="Cambria"/>
              </w:rPr>
              <w:t>mentionate</w:t>
            </w:r>
            <w:proofErr w:type="spellEnd"/>
            <w:r>
              <w:rPr>
                <w:rFonts w:ascii="Cambria" w:eastAsia="Cambria" w:hAnsi="Cambria" w:cs="Cambria"/>
              </w:rPr>
              <w:t xml:space="preserve"> mai jos; in acest caz criteriul se considera </w:t>
            </w:r>
            <w:proofErr w:type="spellStart"/>
            <w:r>
              <w:rPr>
                <w:rFonts w:ascii="Cambria" w:eastAsia="Cambria" w:hAnsi="Cambria" w:cs="Cambria"/>
              </w:rPr>
              <w:t>indeplinit</w:t>
            </w:r>
            <w:proofErr w:type="spellEnd"/>
            <w:r>
              <w:rPr>
                <w:rFonts w:ascii="Cambria" w:eastAsia="Cambria" w:hAnsi="Cambria" w:cs="Cambria"/>
              </w:rPr>
              <w:t>.</w:t>
            </w:r>
          </w:p>
          <w:p w14:paraId="3E0BAE12" w14:textId="77777777" w:rsidR="00E91943" w:rsidRDefault="00000000" w:rsidP="00D47A46">
            <w:pPr>
              <w:ind w:firstLine="493"/>
              <w:jc w:val="both"/>
            </w:pPr>
            <w:r>
              <w:rPr>
                <w:rFonts w:ascii="Cambria" w:eastAsia="Cambria" w:hAnsi="Cambria" w:cs="Cambria"/>
              </w:rPr>
              <w:t>Documente verificate:</w:t>
            </w:r>
          </w:p>
          <w:p w14:paraId="6121BE68" w14:textId="77777777" w:rsidR="00E91943" w:rsidRDefault="00000000" w:rsidP="00D47A46">
            <w:pPr>
              <w:ind w:firstLine="493"/>
              <w:jc w:val="both"/>
            </w:pPr>
            <w:r>
              <w:rPr>
                <w:rFonts w:ascii="Cambria" w:eastAsia="Cambria" w:hAnsi="Cambria" w:cs="Cambria"/>
              </w:rPr>
              <w:t xml:space="preserve">-Fișa </w:t>
            </w:r>
            <w:proofErr w:type="spellStart"/>
            <w:r>
              <w:rPr>
                <w:rFonts w:ascii="Cambria" w:eastAsia="Cambria" w:hAnsi="Cambria" w:cs="Cambria"/>
              </w:rPr>
              <w:t>intervenţiei</w:t>
            </w:r>
            <w:proofErr w:type="spellEnd"/>
            <w:r>
              <w:rPr>
                <w:rFonts w:ascii="Cambria" w:eastAsia="Cambria" w:hAnsi="Cambria" w:cs="Cambria"/>
              </w:rPr>
              <w:t xml:space="preserve"> din SDL, corelata cu prevederile Ghidului solicitantului.</w:t>
            </w:r>
          </w:p>
          <w:p w14:paraId="66927BC3" w14:textId="77777777" w:rsidR="00E91943" w:rsidRDefault="00000000" w:rsidP="00D47A46">
            <w:pPr>
              <w:ind w:firstLine="493"/>
              <w:jc w:val="both"/>
            </w:pPr>
            <w:r>
              <w:rPr>
                <w:rFonts w:ascii="Cambria" w:eastAsia="Cambria" w:hAnsi="Cambria" w:cs="Cambria"/>
              </w:rPr>
              <w:t>-Actele juridice de înființare și funcționare, specifice fiecărei categorii de solicitanți, respectiv:</w:t>
            </w:r>
          </w:p>
          <w:p w14:paraId="1CA2DBD5" w14:textId="2B1ED8F2" w:rsidR="00E91943" w:rsidRDefault="00000000" w:rsidP="00D47A46">
            <w:pPr>
              <w:ind w:firstLine="493"/>
              <w:jc w:val="both"/>
            </w:pPr>
            <w:r>
              <w:rPr>
                <w:rFonts w:ascii="Cambria" w:eastAsia="Cambria" w:hAnsi="Cambria" w:cs="Cambria"/>
              </w:rPr>
              <w:t xml:space="preserve">-  in cazul </w:t>
            </w:r>
            <w:proofErr w:type="spellStart"/>
            <w:r>
              <w:rPr>
                <w:rFonts w:ascii="Cambria" w:eastAsia="Cambria" w:hAnsi="Cambria" w:cs="Cambria"/>
              </w:rPr>
              <w:t>autoritatilor</w:t>
            </w:r>
            <w:proofErr w:type="spellEnd"/>
            <w:r>
              <w:rPr>
                <w:rFonts w:ascii="Cambria" w:eastAsia="Cambria" w:hAnsi="Cambria" w:cs="Cambria"/>
              </w:rPr>
              <w:t xml:space="preserve"> publice locale (UAT) - CUI (Cod Unic de </w:t>
            </w:r>
            <w:proofErr w:type="spellStart"/>
            <w:r>
              <w:rPr>
                <w:rFonts w:ascii="Cambria" w:eastAsia="Cambria" w:hAnsi="Cambria" w:cs="Cambria"/>
              </w:rPr>
              <w:t>Inregistrare</w:t>
            </w:r>
            <w:proofErr w:type="spellEnd"/>
            <w:r>
              <w:rPr>
                <w:rFonts w:ascii="Cambria" w:eastAsia="Cambria" w:hAnsi="Cambria" w:cs="Cambria"/>
              </w:rPr>
              <w:t>)</w:t>
            </w:r>
            <w:r w:rsidR="00D47A46">
              <w:rPr>
                <w:rFonts w:ascii="Cambria" w:eastAsia="Cambria" w:hAnsi="Cambria" w:cs="Cambria"/>
              </w:rPr>
              <w:t xml:space="preserve">, </w:t>
            </w:r>
            <w:r w:rsidR="00D47A46" w:rsidRPr="00D47A46">
              <w:rPr>
                <w:rFonts w:ascii="Cambria" w:eastAsia="Cambria" w:hAnsi="Cambria" w:cs="Cambria"/>
              </w:rPr>
              <w:t>Hotărâre de Consiliu local privind implementarea proiectului</w:t>
            </w:r>
            <w:r w:rsidR="00D47A46">
              <w:rPr>
                <w:rFonts w:ascii="Cambria" w:eastAsia="Cambria" w:hAnsi="Cambria" w:cs="Cambria"/>
              </w:rPr>
              <w:t xml:space="preserve">, </w:t>
            </w:r>
            <w:r w:rsidR="00D47A46" w:rsidRPr="00D47A46">
              <w:rPr>
                <w:rFonts w:ascii="Cambria" w:eastAsia="Cambria" w:hAnsi="Cambria" w:cs="Cambria"/>
              </w:rPr>
              <w:t>Hotărâre Judecătorească privind validarea mandatului primarului</w:t>
            </w:r>
          </w:p>
          <w:p w14:paraId="2ED834C0" w14:textId="77777777" w:rsidR="00E91943" w:rsidRDefault="00000000" w:rsidP="00D47A46">
            <w:pPr>
              <w:ind w:firstLine="493"/>
              <w:jc w:val="both"/>
            </w:pPr>
            <w:r>
              <w:rPr>
                <w:rFonts w:ascii="Cambria" w:eastAsia="Cambria" w:hAnsi="Cambria" w:cs="Cambria"/>
              </w:rPr>
              <w:t xml:space="preserve">-  in cazul consorțiului administrativ (ADI) - Actul de </w:t>
            </w:r>
            <w:proofErr w:type="spellStart"/>
            <w:r>
              <w:rPr>
                <w:rFonts w:ascii="Cambria" w:eastAsia="Cambria" w:hAnsi="Cambria" w:cs="Cambria"/>
              </w:rPr>
              <w:t>înfiinţare</w:t>
            </w:r>
            <w:proofErr w:type="spellEnd"/>
            <w:r>
              <w:rPr>
                <w:rFonts w:ascii="Cambria" w:eastAsia="Cambria" w:hAnsi="Cambria" w:cs="Cambria"/>
              </w:rPr>
              <w:t xml:space="preserve"> </w:t>
            </w:r>
            <w:proofErr w:type="spellStart"/>
            <w:r>
              <w:rPr>
                <w:rFonts w:ascii="Cambria" w:eastAsia="Cambria" w:hAnsi="Cambria" w:cs="Cambria"/>
              </w:rPr>
              <w:t>şi</w:t>
            </w:r>
            <w:proofErr w:type="spellEnd"/>
            <w:r>
              <w:rPr>
                <w:rFonts w:ascii="Cambria" w:eastAsia="Cambria" w:hAnsi="Cambria" w:cs="Cambria"/>
              </w:rPr>
              <w:t xml:space="preserve"> statutul consorțiului administrativ (ADI) .</w:t>
            </w:r>
          </w:p>
        </w:tc>
        <w:tc>
          <w:tcPr>
            <w:tcW w:w="1134" w:type="dxa"/>
            <w:vMerge/>
            <w:vAlign w:val="center"/>
          </w:tcPr>
          <w:p w14:paraId="376C7055" w14:textId="77777777" w:rsidR="00E91943" w:rsidRDefault="00E91943">
            <w:pPr>
              <w:widowControl w:val="0"/>
              <w:pBdr>
                <w:top w:val="nil"/>
                <w:left w:val="nil"/>
                <w:bottom w:val="nil"/>
                <w:right w:val="nil"/>
                <w:between w:val="nil"/>
              </w:pBdr>
              <w:spacing w:line="276" w:lineRule="auto"/>
            </w:pPr>
          </w:p>
        </w:tc>
        <w:tc>
          <w:tcPr>
            <w:tcW w:w="1277" w:type="dxa"/>
            <w:vMerge/>
            <w:vAlign w:val="center"/>
          </w:tcPr>
          <w:p w14:paraId="561E4AC3" w14:textId="77777777" w:rsidR="00E91943" w:rsidRDefault="00E91943">
            <w:pPr>
              <w:widowControl w:val="0"/>
              <w:pBdr>
                <w:top w:val="nil"/>
                <w:left w:val="nil"/>
                <w:bottom w:val="nil"/>
                <w:right w:val="nil"/>
                <w:between w:val="nil"/>
              </w:pBdr>
              <w:spacing w:line="276" w:lineRule="auto"/>
            </w:pPr>
          </w:p>
        </w:tc>
        <w:tc>
          <w:tcPr>
            <w:tcW w:w="1603" w:type="dxa"/>
            <w:vMerge/>
          </w:tcPr>
          <w:p w14:paraId="63270B88" w14:textId="77777777" w:rsidR="00E91943" w:rsidRDefault="00E91943">
            <w:pPr>
              <w:widowControl w:val="0"/>
              <w:pBdr>
                <w:top w:val="nil"/>
                <w:left w:val="nil"/>
                <w:bottom w:val="nil"/>
                <w:right w:val="nil"/>
                <w:between w:val="nil"/>
              </w:pBdr>
              <w:spacing w:line="276" w:lineRule="auto"/>
            </w:pPr>
          </w:p>
        </w:tc>
      </w:tr>
      <w:tr w:rsidR="00E91943" w14:paraId="23AE5E9B" w14:textId="77777777">
        <w:trPr>
          <w:trHeight w:val="540"/>
        </w:trPr>
        <w:tc>
          <w:tcPr>
            <w:tcW w:w="734" w:type="dxa"/>
            <w:vMerge w:val="restart"/>
            <w:vAlign w:val="center"/>
          </w:tcPr>
          <w:p w14:paraId="47C54825" w14:textId="77777777" w:rsidR="00E91943" w:rsidRDefault="00000000">
            <w:r>
              <w:rPr>
                <w:rFonts w:ascii="Cambria" w:eastAsia="Cambria" w:hAnsi="Cambria" w:cs="Cambria"/>
                <w:b/>
                <w:bCs/>
                <w:color w:val="1B4167"/>
              </w:rPr>
              <w:lastRenderedPageBreak/>
              <w:t>EG 02</w:t>
            </w:r>
          </w:p>
        </w:tc>
        <w:tc>
          <w:tcPr>
            <w:tcW w:w="4414" w:type="dxa"/>
            <w:vAlign w:val="center"/>
          </w:tcPr>
          <w:p w14:paraId="766D80FD" w14:textId="77777777" w:rsidR="00E91943" w:rsidRDefault="00000000">
            <w:r>
              <w:rPr>
                <w:rFonts w:ascii="Cambria" w:eastAsia="Cambria" w:hAnsi="Cambria" w:cs="Cambria"/>
                <w:b/>
                <w:bCs/>
                <w:color w:val="1B4167"/>
              </w:rPr>
              <w:t>Acțiunea / investiția trebuie să se încadreze în cel puțin una din acțiunile eligibile prevăzute prin fișa intervenției</w:t>
            </w:r>
          </w:p>
        </w:tc>
        <w:tc>
          <w:tcPr>
            <w:tcW w:w="1134" w:type="dxa"/>
            <w:vMerge w:val="restart"/>
            <w:vAlign w:val="center"/>
          </w:tcPr>
          <w:p w14:paraId="61FA6A09" w14:textId="77777777" w:rsidR="00E91943" w:rsidRDefault="00E91943">
            <w:pPr>
              <w:widowControl w:val="0"/>
              <w:pBdr>
                <w:top w:val="nil"/>
                <w:left w:val="nil"/>
                <w:bottom w:val="nil"/>
                <w:right w:val="nil"/>
                <w:between w:val="nil"/>
              </w:pBdr>
              <w:spacing w:line="276" w:lineRule="auto"/>
            </w:pPr>
          </w:p>
          <w:tbl>
            <w:tblPr>
              <w:tblStyle w:val="a2"/>
              <w:tblW w:w="45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
            </w:tblGrid>
            <w:tr w:rsidR="00E91943" w14:paraId="722B9C7E" w14:textId="77777777">
              <w:trPr>
                <w:trHeight w:val="420"/>
                <w:jc w:val="center"/>
              </w:trPr>
              <w:tc>
                <w:tcPr>
                  <w:tcW w:w="450" w:type="dxa"/>
                  <w:shd w:val="clear" w:color="auto" w:fill="DDDDDD"/>
                  <w:vAlign w:val="center"/>
                </w:tcPr>
                <w:p w14:paraId="5EC2CC7C" w14:textId="77777777" w:rsidR="00E91943" w:rsidRDefault="00000000">
                  <w:pPr>
                    <w:keepNext/>
                    <w:jc w:val="center"/>
                  </w:pPr>
                  <w:r>
                    <w:rPr>
                      <w:rFonts w:ascii="Cambria" w:eastAsia="Cambria" w:hAnsi="Cambria" w:cs="Cambria"/>
                    </w:rPr>
                    <w:t> </w:t>
                  </w:r>
                </w:p>
              </w:tc>
            </w:tr>
          </w:tbl>
          <w:p w14:paraId="0E1F79C0" w14:textId="77777777" w:rsidR="00E91943" w:rsidRDefault="00E91943"/>
        </w:tc>
        <w:tc>
          <w:tcPr>
            <w:tcW w:w="1277" w:type="dxa"/>
            <w:vMerge w:val="restart"/>
            <w:vAlign w:val="center"/>
          </w:tcPr>
          <w:p w14:paraId="688E647C" w14:textId="77777777" w:rsidR="00E91943" w:rsidRDefault="00E91943">
            <w:pPr>
              <w:widowControl w:val="0"/>
              <w:pBdr>
                <w:top w:val="nil"/>
                <w:left w:val="nil"/>
                <w:bottom w:val="nil"/>
                <w:right w:val="nil"/>
                <w:between w:val="nil"/>
              </w:pBdr>
              <w:spacing w:line="276" w:lineRule="auto"/>
            </w:pPr>
          </w:p>
          <w:tbl>
            <w:tblPr>
              <w:tblStyle w:val="a3"/>
              <w:tblW w:w="45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
            </w:tblGrid>
            <w:tr w:rsidR="00E91943" w14:paraId="748E24A0" w14:textId="77777777">
              <w:trPr>
                <w:trHeight w:val="420"/>
                <w:jc w:val="center"/>
              </w:trPr>
              <w:tc>
                <w:tcPr>
                  <w:tcW w:w="450" w:type="dxa"/>
                  <w:shd w:val="clear" w:color="auto" w:fill="DDDDDD"/>
                  <w:vAlign w:val="center"/>
                </w:tcPr>
                <w:p w14:paraId="39B1C98E" w14:textId="77777777" w:rsidR="00E91943" w:rsidRDefault="00000000">
                  <w:pPr>
                    <w:keepNext/>
                    <w:jc w:val="center"/>
                  </w:pPr>
                  <w:r>
                    <w:rPr>
                      <w:rFonts w:ascii="Cambria" w:eastAsia="Cambria" w:hAnsi="Cambria" w:cs="Cambria"/>
                    </w:rPr>
                    <w:t> </w:t>
                  </w:r>
                </w:p>
              </w:tc>
            </w:tr>
          </w:tbl>
          <w:p w14:paraId="0C1FF860" w14:textId="77777777" w:rsidR="00E91943" w:rsidRDefault="00E91943"/>
        </w:tc>
        <w:tc>
          <w:tcPr>
            <w:tcW w:w="1603" w:type="dxa"/>
            <w:vMerge w:val="restart"/>
          </w:tcPr>
          <w:p w14:paraId="4188443B" w14:textId="77777777" w:rsidR="00E91943" w:rsidRDefault="00E91943"/>
        </w:tc>
      </w:tr>
      <w:tr w:rsidR="00E91943" w14:paraId="16CB91C0" w14:textId="77777777">
        <w:tc>
          <w:tcPr>
            <w:tcW w:w="734" w:type="dxa"/>
            <w:vMerge/>
            <w:vAlign w:val="center"/>
          </w:tcPr>
          <w:p w14:paraId="73702B9C" w14:textId="77777777" w:rsidR="00E91943" w:rsidRDefault="00E91943">
            <w:pPr>
              <w:widowControl w:val="0"/>
              <w:pBdr>
                <w:top w:val="nil"/>
                <w:left w:val="nil"/>
                <w:bottom w:val="nil"/>
                <w:right w:val="nil"/>
                <w:between w:val="nil"/>
              </w:pBdr>
              <w:spacing w:line="276" w:lineRule="auto"/>
            </w:pPr>
          </w:p>
        </w:tc>
        <w:tc>
          <w:tcPr>
            <w:tcW w:w="4414" w:type="dxa"/>
          </w:tcPr>
          <w:p w14:paraId="3145EE91" w14:textId="77777777" w:rsidR="00E91943" w:rsidRDefault="00000000" w:rsidP="00B72044">
            <w:pPr>
              <w:ind w:firstLine="493"/>
              <w:jc w:val="both"/>
            </w:pPr>
            <w:r>
              <w:rPr>
                <w:rFonts w:ascii="Cambria" w:eastAsia="Cambria" w:hAnsi="Cambria" w:cs="Cambria"/>
              </w:rPr>
              <w:t xml:space="preserve">Dacă verificarea documentelor de mai jos confirmă faptul că investiția se </w:t>
            </w:r>
            <w:proofErr w:type="spellStart"/>
            <w:r>
              <w:rPr>
                <w:rFonts w:ascii="Cambria" w:eastAsia="Cambria" w:hAnsi="Cambria" w:cs="Cambria"/>
              </w:rPr>
              <w:t>încadreză</w:t>
            </w:r>
            <w:proofErr w:type="spellEnd"/>
            <w:r>
              <w:rPr>
                <w:rFonts w:ascii="Cambria" w:eastAsia="Cambria" w:hAnsi="Cambria" w:cs="Cambria"/>
              </w:rPr>
              <w:t xml:space="preserve"> în cel puțin unul din tipurile de </w:t>
            </w:r>
            <w:proofErr w:type="spellStart"/>
            <w:r>
              <w:rPr>
                <w:rFonts w:ascii="Cambria" w:eastAsia="Cambria" w:hAnsi="Cambria" w:cs="Cambria"/>
              </w:rPr>
              <w:t>investitii</w:t>
            </w:r>
            <w:proofErr w:type="spellEnd"/>
            <w:r>
              <w:rPr>
                <w:rFonts w:ascii="Cambria" w:eastAsia="Cambria" w:hAnsi="Cambria" w:cs="Cambria"/>
              </w:rPr>
              <w:t xml:space="preserve"> eligibile </w:t>
            </w:r>
            <w:proofErr w:type="spellStart"/>
            <w:r>
              <w:rPr>
                <w:rFonts w:ascii="Cambria" w:eastAsia="Cambria" w:hAnsi="Cambria" w:cs="Cambria"/>
              </w:rPr>
              <w:t>finantabile</w:t>
            </w:r>
            <w:proofErr w:type="spellEnd"/>
            <w:r>
              <w:rPr>
                <w:rFonts w:ascii="Cambria" w:eastAsia="Cambria" w:hAnsi="Cambria" w:cs="Cambria"/>
              </w:rPr>
              <w:t xml:space="preserve"> conform fisei </w:t>
            </w:r>
            <w:proofErr w:type="spellStart"/>
            <w:r>
              <w:rPr>
                <w:rFonts w:ascii="Cambria" w:eastAsia="Cambria" w:hAnsi="Cambria" w:cs="Cambria"/>
              </w:rPr>
              <w:t>interventiei</w:t>
            </w:r>
            <w:proofErr w:type="spellEnd"/>
            <w:r>
              <w:rPr>
                <w:rFonts w:ascii="Cambria" w:eastAsia="Cambria" w:hAnsi="Cambria" w:cs="Cambria"/>
              </w:rPr>
              <w:t xml:space="preserve">, criteriul se considera </w:t>
            </w:r>
            <w:proofErr w:type="spellStart"/>
            <w:r>
              <w:rPr>
                <w:rFonts w:ascii="Cambria" w:eastAsia="Cambria" w:hAnsi="Cambria" w:cs="Cambria"/>
              </w:rPr>
              <w:t>indeplinit</w:t>
            </w:r>
            <w:proofErr w:type="spellEnd"/>
            <w:r>
              <w:rPr>
                <w:rFonts w:ascii="Cambria" w:eastAsia="Cambria" w:hAnsi="Cambria" w:cs="Cambria"/>
              </w:rPr>
              <w:t>.</w:t>
            </w:r>
          </w:p>
          <w:p w14:paraId="62DE03EB" w14:textId="77777777" w:rsidR="00E91943" w:rsidRDefault="00000000">
            <w:pPr>
              <w:ind w:firstLine="493"/>
            </w:pPr>
            <w:r>
              <w:rPr>
                <w:rFonts w:ascii="Cambria" w:eastAsia="Cambria" w:hAnsi="Cambria" w:cs="Cambria"/>
                <w:b/>
                <w:bCs/>
              </w:rPr>
              <w:t>Documente verificate:</w:t>
            </w:r>
          </w:p>
          <w:p w14:paraId="7A494701" w14:textId="77777777" w:rsidR="00E91943" w:rsidRDefault="00000000" w:rsidP="00B72044">
            <w:pPr>
              <w:ind w:firstLine="493"/>
              <w:jc w:val="both"/>
            </w:pPr>
            <w:r>
              <w:rPr>
                <w:rFonts w:ascii="Cambria" w:eastAsia="Cambria" w:hAnsi="Cambria" w:cs="Cambria"/>
              </w:rPr>
              <w:t xml:space="preserve">-SF/DALI//MJ/Cerere de </w:t>
            </w:r>
            <w:proofErr w:type="spellStart"/>
            <w:r>
              <w:rPr>
                <w:rFonts w:ascii="Cambria" w:eastAsia="Cambria" w:hAnsi="Cambria" w:cs="Cambria"/>
              </w:rPr>
              <w:t>finantare</w:t>
            </w:r>
            <w:proofErr w:type="spellEnd"/>
            <w:r>
              <w:rPr>
                <w:rFonts w:ascii="Cambria" w:eastAsia="Cambria" w:hAnsi="Cambria" w:cs="Cambria"/>
              </w:rPr>
              <w:t>;</w:t>
            </w:r>
          </w:p>
          <w:p w14:paraId="6835DC22" w14:textId="77777777" w:rsidR="00E91943" w:rsidRDefault="00000000">
            <w:pPr>
              <w:ind w:firstLine="493"/>
            </w:pPr>
            <w:r>
              <w:rPr>
                <w:rFonts w:ascii="Cambria" w:eastAsia="Cambria" w:hAnsi="Cambria" w:cs="Cambria"/>
              </w:rPr>
              <w:t xml:space="preserve">-Fisa </w:t>
            </w:r>
            <w:proofErr w:type="spellStart"/>
            <w:r>
              <w:rPr>
                <w:rFonts w:ascii="Cambria" w:eastAsia="Cambria" w:hAnsi="Cambria" w:cs="Cambria"/>
              </w:rPr>
              <w:t>Interventiei</w:t>
            </w:r>
            <w:proofErr w:type="spellEnd"/>
            <w:r>
              <w:rPr>
                <w:rFonts w:ascii="Cambria" w:eastAsia="Cambria" w:hAnsi="Cambria" w:cs="Cambria"/>
              </w:rPr>
              <w:t>;</w:t>
            </w:r>
          </w:p>
        </w:tc>
        <w:tc>
          <w:tcPr>
            <w:tcW w:w="1134" w:type="dxa"/>
            <w:vMerge/>
            <w:vAlign w:val="center"/>
          </w:tcPr>
          <w:p w14:paraId="754AFE68" w14:textId="77777777" w:rsidR="00E91943" w:rsidRDefault="00E91943">
            <w:pPr>
              <w:widowControl w:val="0"/>
              <w:pBdr>
                <w:top w:val="nil"/>
                <w:left w:val="nil"/>
                <w:bottom w:val="nil"/>
                <w:right w:val="nil"/>
                <w:between w:val="nil"/>
              </w:pBdr>
              <w:spacing w:line="276" w:lineRule="auto"/>
            </w:pPr>
          </w:p>
        </w:tc>
        <w:tc>
          <w:tcPr>
            <w:tcW w:w="1277" w:type="dxa"/>
            <w:vMerge/>
            <w:vAlign w:val="center"/>
          </w:tcPr>
          <w:p w14:paraId="590ED7DC" w14:textId="77777777" w:rsidR="00E91943" w:rsidRDefault="00E91943">
            <w:pPr>
              <w:widowControl w:val="0"/>
              <w:pBdr>
                <w:top w:val="nil"/>
                <w:left w:val="nil"/>
                <w:bottom w:val="nil"/>
                <w:right w:val="nil"/>
                <w:between w:val="nil"/>
              </w:pBdr>
              <w:spacing w:line="276" w:lineRule="auto"/>
            </w:pPr>
          </w:p>
        </w:tc>
        <w:tc>
          <w:tcPr>
            <w:tcW w:w="1603" w:type="dxa"/>
            <w:vMerge/>
          </w:tcPr>
          <w:p w14:paraId="297C0B55" w14:textId="77777777" w:rsidR="00E91943" w:rsidRDefault="00E91943">
            <w:pPr>
              <w:widowControl w:val="0"/>
              <w:pBdr>
                <w:top w:val="nil"/>
                <w:left w:val="nil"/>
                <w:bottom w:val="nil"/>
                <w:right w:val="nil"/>
                <w:between w:val="nil"/>
              </w:pBdr>
              <w:spacing w:line="276" w:lineRule="auto"/>
            </w:pPr>
          </w:p>
        </w:tc>
      </w:tr>
      <w:tr w:rsidR="00E91943" w14:paraId="17E7E4FA" w14:textId="77777777">
        <w:trPr>
          <w:trHeight w:val="540"/>
        </w:trPr>
        <w:tc>
          <w:tcPr>
            <w:tcW w:w="734" w:type="dxa"/>
            <w:vMerge w:val="restart"/>
            <w:vAlign w:val="center"/>
          </w:tcPr>
          <w:p w14:paraId="1AA32C5F" w14:textId="77777777" w:rsidR="00E91943" w:rsidRDefault="00000000">
            <w:r>
              <w:rPr>
                <w:rFonts w:ascii="Cambria" w:eastAsia="Cambria" w:hAnsi="Cambria" w:cs="Cambria"/>
                <w:b/>
                <w:bCs/>
                <w:color w:val="1B4167"/>
              </w:rPr>
              <w:t>EG 03</w:t>
            </w:r>
          </w:p>
        </w:tc>
        <w:tc>
          <w:tcPr>
            <w:tcW w:w="4414" w:type="dxa"/>
            <w:vAlign w:val="center"/>
          </w:tcPr>
          <w:p w14:paraId="00EA0624" w14:textId="77777777" w:rsidR="00E91943" w:rsidRDefault="00000000">
            <w:r>
              <w:rPr>
                <w:rFonts w:ascii="Cambria" w:eastAsia="Cambria" w:hAnsi="Cambria" w:cs="Cambria"/>
                <w:b/>
                <w:bCs/>
                <w:color w:val="1B4167"/>
              </w:rPr>
              <w:t>Proiectul trebuie să se realizeze în teritoriul GAL Țara Vrancei</w:t>
            </w:r>
          </w:p>
        </w:tc>
        <w:tc>
          <w:tcPr>
            <w:tcW w:w="1134" w:type="dxa"/>
            <w:vMerge w:val="restart"/>
            <w:vAlign w:val="center"/>
          </w:tcPr>
          <w:p w14:paraId="2CFA4D73" w14:textId="77777777" w:rsidR="00E91943" w:rsidRDefault="00E91943">
            <w:pPr>
              <w:widowControl w:val="0"/>
              <w:pBdr>
                <w:top w:val="nil"/>
                <w:left w:val="nil"/>
                <w:bottom w:val="nil"/>
                <w:right w:val="nil"/>
                <w:between w:val="nil"/>
              </w:pBdr>
              <w:spacing w:line="276" w:lineRule="auto"/>
            </w:pPr>
          </w:p>
          <w:tbl>
            <w:tblPr>
              <w:tblStyle w:val="a4"/>
              <w:tblW w:w="45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
            </w:tblGrid>
            <w:tr w:rsidR="00E91943" w14:paraId="77ACE1CE" w14:textId="77777777">
              <w:trPr>
                <w:trHeight w:val="420"/>
                <w:jc w:val="center"/>
              </w:trPr>
              <w:tc>
                <w:tcPr>
                  <w:tcW w:w="450" w:type="dxa"/>
                  <w:shd w:val="clear" w:color="auto" w:fill="DDDDDD"/>
                  <w:vAlign w:val="center"/>
                </w:tcPr>
                <w:p w14:paraId="1979FB5D" w14:textId="77777777" w:rsidR="00E91943" w:rsidRDefault="00000000">
                  <w:pPr>
                    <w:keepNext/>
                    <w:jc w:val="center"/>
                  </w:pPr>
                  <w:r>
                    <w:rPr>
                      <w:rFonts w:ascii="Cambria" w:eastAsia="Cambria" w:hAnsi="Cambria" w:cs="Cambria"/>
                    </w:rPr>
                    <w:t> </w:t>
                  </w:r>
                </w:p>
              </w:tc>
            </w:tr>
          </w:tbl>
          <w:p w14:paraId="3E5F9B2D" w14:textId="77777777" w:rsidR="00E91943" w:rsidRDefault="00E91943"/>
        </w:tc>
        <w:tc>
          <w:tcPr>
            <w:tcW w:w="1277" w:type="dxa"/>
            <w:vMerge w:val="restart"/>
            <w:vAlign w:val="center"/>
          </w:tcPr>
          <w:p w14:paraId="74D0EED4" w14:textId="77777777" w:rsidR="00E91943" w:rsidRDefault="00E91943">
            <w:pPr>
              <w:widowControl w:val="0"/>
              <w:pBdr>
                <w:top w:val="nil"/>
                <w:left w:val="nil"/>
                <w:bottom w:val="nil"/>
                <w:right w:val="nil"/>
                <w:between w:val="nil"/>
              </w:pBdr>
              <w:spacing w:line="276" w:lineRule="auto"/>
            </w:pPr>
          </w:p>
          <w:tbl>
            <w:tblPr>
              <w:tblStyle w:val="a5"/>
              <w:tblW w:w="45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
            </w:tblGrid>
            <w:tr w:rsidR="00E91943" w14:paraId="2566B269" w14:textId="77777777">
              <w:trPr>
                <w:trHeight w:val="420"/>
                <w:jc w:val="center"/>
              </w:trPr>
              <w:tc>
                <w:tcPr>
                  <w:tcW w:w="450" w:type="dxa"/>
                  <w:shd w:val="clear" w:color="auto" w:fill="DDDDDD"/>
                  <w:vAlign w:val="center"/>
                </w:tcPr>
                <w:p w14:paraId="0E6720EC" w14:textId="77777777" w:rsidR="00E91943" w:rsidRDefault="00000000">
                  <w:pPr>
                    <w:keepNext/>
                    <w:jc w:val="center"/>
                  </w:pPr>
                  <w:r>
                    <w:rPr>
                      <w:rFonts w:ascii="Cambria" w:eastAsia="Cambria" w:hAnsi="Cambria" w:cs="Cambria"/>
                    </w:rPr>
                    <w:t> </w:t>
                  </w:r>
                </w:p>
              </w:tc>
            </w:tr>
          </w:tbl>
          <w:p w14:paraId="6FD73438" w14:textId="77777777" w:rsidR="00E91943" w:rsidRDefault="00E91943"/>
        </w:tc>
        <w:tc>
          <w:tcPr>
            <w:tcW w:w="1603" w:type="dxa"/>
            <w:vMerge w:val="restart"/>
          </w:tcPr>
          <w:p w14:paraId="2DFB2C86" w14:textId="77777777" w:rsidR="00E91943" w:rsidRDefault="00E91943"/>
        </w:tc>
      </w:tr>
      <w:tr w:rsidR="00E91943" w14:paraId="4488B470" w14:textId="77777777">
        <w:tc>
          <w:tcPr>
            <w:tcW w:w="734" w:type="dxa"/>
            <w:vMerge/>
            <w:vAlign w:val="center"/>
          </w:tcPr>
          <w:p w14:paraId="36480B8F" w14:textId="77777777" w:rsidR="00E91943" w:rsidRDefault="00E91943">
            <w:pPr>
              <w:widowControl w:val="0"/>
              <w:pBdr>
                <w:top w:val="nil"/>
                <w:left w:val="nil"/>
                <w:bottom w:val="nil"/>
                <w:right w:val="nil"/>
                <w:between w:val="nil"/>
              </w:pBdr>
              <w:spacing w:line="276" w:lineRule="auto"/>
            </w:pPr>
          </w:p>
        </w:tc>
        <w:tc>
          <w:tcPr>
            <w:tcW w:w="4414" w:type="dxa"/>
          </w:tcPr>
          <w:p w14:paraId="04F04465" w14:textId="77777777" w:rsidR="00E91943" w:rsidRDefault="00000000" w:rsidP="00B72044">
            <w:pPr>
              <w:ind w:firstLine="493"/>
              <w:jc w:val="both"/>
            </w:pPr>
            <w:r>
              <w:rPr>
                <w:rFonts w:ascii="Cambria" w:eastAsia="Cambria" w:hAnsi="Cambria" w:cs="Cambria"/>
              </w:rPr>
              <w:t xml:space="preserve">Se verifica in documentele </w:t>
            </w:r>
            <w:proofErr w:type="spellStart"/>
            <w:r>
              <w:rPr>
                <w:rFonts w:ascii="Cambria" w:eastAsia="Cambria" w:hAnsi="Cambria" w:cs="Cambria"/>
              </w:rPr>
              <w:t>mentionate</w:t>
            </w:r>
            <w:proofErr w:type="spellEnd"/>
            <w:r>
              <w:rPr>
                <w:rFonts w:ascii="Cambria" w:eastAsia="Cambria" w:hAnsi="Cambria" w:cs="Cambria"/>
              </w:rPr>
              <w:t xml:space="preserve"> daca </w:t>
            </w:r>
            <w:proofErr w:type="spellStart"/>
            <w:r>
              <w:rPr>
                <w:rFonts w:ascii="Cambria" w:eastAsia="Cambria" w:hAnsi="Cambria" w:cs="Cambria"/>
              </w:rPr>
              <w:t>investitia</w:t>
            </w:r>
            <w:proofErr w:type="spellEnd"/>
            <w:r>
              <w:rPr>
                <w:rFonts w:ascii="Cambria" w:eastAsia="Cambria" w:hAnsi="Cambria" w:cs="Cambria"/>
              </w:rPr>
              <w:t xml:space="preserve"> propusa prin proiect se </w:t>
            </w:r>
            <w:proofErr w:type="spellStart"/>
            <w:r>
              <w:rPr>
                <w:rFonts w:ascii="Cambria" w:eastAsia="Cambria" w:hAnsi="Cambria" w:cs="Cambria"/>
              </w:rPr>
              <w:t>realizeaza</w:t>
            </w:r>
            <w:proofErr w:type="spellEnd"/>
            <w:r>
              <w:rPr>
                <w:rFonts w:ascii="Cambria" w:eastAsia="Cambria" w:hAnsi="Cambria" w:cs="Cambria"/>
              </w:rPr>
              <w:t xml:space="preserve"> într-un UAT / UAT-uri din teritoriul GAL Țara Vrancei, caz in care criteriul de eligibilitate va fi considerat </w:t>
            </w:r>
            <w:proofErr w:type="spellStart"/>
            <w:r>
              <w:rPr>
                <w:rFonts w:ascii="Cambria" w:eastAsia="Cambria" w:hAnsi="Cambria" w:cs="Cambria"/>
              </w:rPr>
              <w:t>indeplinit</w:t>
            </w:r>
            <w:proofErr w:type="spellEnd"/>
            <w:r>
              <w:rPr>
                <w:rFonts w:ascii="Cambria" w:eastAsia="Cambria" w:hAnsi="Cambria" w:cs="Cambria"/>
              </w:rPr>
              <w:t>.</w:t>
            </w:r>
          </w:p>
          <w:p w14:paraId="107C8932" w14:textId="77777777" w:rsidR="00E91943" w:rsidRDefault="00000000">
            <w:pPr>
              <w:ind w:firstLine="493"/>
            </w:pPr>
            <w:r>
              <w:rPr>
                <w:rFonts w:ascii="Cambria" w:eastAsia="Cambria" w:hAnsi="Cambria" w:cs="Cambria"/>
              </w:rPr>
              <w:t>Documente verificate: SF/DALI/PT/MJ/CF;</w:t>
            </w:r>
          </w:p>
          <w:p w14:paraId="14A806FA" w14:textId="77777777" w:rsidR="00E91943" w:rsidRDefault="00000000">
            <w:pPr>
              <w:ind w:firstLine="493"/>
            </w:pPr>
            <w:r>
              <w:rPr>
                <w:rFonts w:ascii="Cambria" w:eastAsia="Cambria" w:hAnsi="Cambria" w:cs="Cambria"/>
              </w:rPr>
              <w:t xml:space="preserve">Certificat de urbanism (pentru proiectele cu </w:t>
            </w:r>
            <w:proofErr w:type="spellStart"/>
            <w:r>
              <w:rPr>
                <w:rFonts w:ascii="Cambria" w:eastAsia="Cambria" w:hAnsi="Cambria" w:cs="Cambria"/>
              </w:rPr>
              <w:t>construcţii</w:t>
            </w:r>
            <w:proofErr w:type="spellEnd"/>
            <w:r>
              <w:rPr>
                <w:rFonts w:ascii="Cambria" w:eastAsia="Cambria" w:hAnsi="Cambria" w:cs="Cambria"/>
              </w:rPr>
              <w:t>-montaj) sau</w:t>
            </w:r>
          </w:p>
          <w:p w14:paraId="0D20670F" w14:textId="77777777" w:rsidR="00E91943" w:rsidRDefault="00000000" w:rsidP="00B72044">
            <w:pPr>
              <w:ind w:firstLine="493"/>
              <w:jc w:val="both"/>
            </w:pPr>
            <w:r>
              <w:rPr>
                <w:rFonts w:ascii="Cambria" w:eastAsia="Cambria" w:hAnsi="Cambria" w:cs="Cambria"/>
              </w:rPr>
              <w:t>Autorizația de construire (dacă solicitantul a obținut autorizația de construire)</w:t>
            </w:r>
          </w:p>
        </w:tc>
        <w:tc>
          <w:tcPr>
            <w:tcW w:w="1134" w:type="dxa"/>
            <w:vMerge/>
            <w:vAlign w:val="center"/>
          </w:tcPr>
          <w:p w14:paraId="2F1E73CE" w14:textId="77777777" w:rsidR="00E91943" w:rsidRDefault="00E91943">
            <w:pPr>
              <w:widowControl w:val="0"/>
              <w:pBdr>
                <w:top w:val="nil"/>
                <w:left w:val="nil"/>
                <w:bottom w:val="nil"/>
                <w:right w:val="nil"/>
                <w:between w:val="nil"/>
              </w:pBdr>
              <w:spacing w:line="276" w:lineRule="auto"/>
            </w:pPr>
          </w:p>
        </w:tc>
        <w:tc>
          <w:tcPr>
            <w:tcW w:w="1277" w:type="dxa"/>
            <w:vMerge/>
            <w:vAlign w:val="center"/>
          </w:tcPr>
          <w:p w14:paraId="3E4D7902" w14:textId="77777777" w:rsidR="00E91943" w:rsidRDefault="00E91943">
            <w:pPr>
              <w:widowControl w:val="0"/>
              <w:pBdr>
                <w:top w:val="nil"/>
                <w:left w:val="nil"/>
                <w:bottom w:val="nil"/>
                <w:right w:val="nil"/>
                <w:between w:val="nil"/>
              </w:pBdr>
              <w:spacing w:line="276" w:lineRule="auto"/>
            </w:pPr>
          </w:p>
        </w:tc>
        <w:tc>
          <w:tcPr>
            <w:tcW w:w="1603" w:type="dxa"/>
            <w:vMerge/>
          </w:tcPr>
          <w:p w14:paraId="3D280D08" w14:textId="77777777" w:rsidR="00E91943" w:rsidRDefault="00E91943">
            <w:pPr>
              <w:widowControl w:val="0"/>
              <w:pBdr>
                <w:top w:val="nil"/>
                <w:left w:val="nil"/>
                <w:bottom w:val="nil"/>
                <w:right w:val="nil"/>
                <w:between w:val="nil"/>
              </w:pBdr>
              <w:spacing w:line="276" w:lineRule="auto"/>
            </w:pPr>
          </w:p>
        </w:tc>
      </w:tr>
      <w:tr w:rsidR="00E91943" w14:paraId="4D9E65F1" w14:textId="77777777">
        <w:trPr>
          <w:trHeight w:val="540"/>
        </w:trPr>
        <w:tc>
          <w:tcPr>
            <w:tcW w:w="734" w:type="dxa"/>
            <w:vMerge w:val="restart"/>
            <w:vAlign w:val="center"/>
          </w:tcPr>
          <w:p w14:paraId="4B7EFFEF" w14:textId="77777777" w:rsidR="00E91943" w:rsidRDefault="00000000">
            <w:r>
              <w:rPr>
                <w:rFonts w:ascii="Cambria" w:eastAsia="Cambria" w:hAnsi="Cambria" w:cs="Cambria"/>
                <w:b/>
                <w:bCs/>
                <w:color w:val="1B4167"/>
              </w:rPr>
              <w:t>EG 04</w:t>
            </w:r>
          </w:p>
        </w:tc>
        <w:tc>
          <w:tcPr>
            <w:tcW w:w="4414" w:type="dxa"/>
            <w:vAlign w:val="center"/>
          </w:tcPr>
          <w:p w14:paraId="622D4618" w14:textId="77777777" w:rsidR="00E91943" w:rsidRDefault="00000000">
            <w:r>
              <w:rPr>
                <w:rFonts w:ascii="Cambria" w:eastAsia="Cambria" w:hAnsi="Cambria" w:cs="Cambria"/>
                <w:b/>
                <w:bCs/>
                <w:color w:val="1B4167"/>
              </w:rPr>
              <w:t>Solicitantul se angajează că va asigura mentenanța investiției pe o perioadă de minimum 5 ani de la data ultimei plăți.</w:t>
            </w:r>
          </w:p>
        </w:tc>
        <w:tc>
          <w:tcPr>
            <w:tcW w:w="1134" w:type="dxa"/>
            <w:vMerge w:val="restart"/>
            <w:vAlign w:val="center"/>
          </w:tcPr>
          <w:p w14:paraId="7DE6F17D" w14:textId="77777777" w:rsidR="00E91943" w:rsidRDefault="00E91943">
            <w:pPr>
              <w:widowControl w:val="0"/>
              <w:pBdr>
                <w:top w:val="nil"/>
                <w:left w:val="nil"/>
                <w:bottom w:val="nil"/>
                <w:right w:val="nil"/>
                <w:between w:val="nil"/>
              </w:pBdr>
              <w:spacing w:line="276" w:lineRule="auto"/>
            </w:pPr>
          </w:p>
          <w:tbl>
            <w:tblPr>
              <w:tblStyle w:val="a6"/>
              <w:tblW w:w="45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
            </w:tblGrid>
            <w:tr w:rsidR="00E91943" w14:paraId="53BEEB71" w14:textId="77777777">
              <w:trPr>
                <w:trHeight w:val="420"/>
                <w:jc w:val="center"/>
              </w:trPr>
              <w:tc>
                <w:tcPr>
                  <w:tcW w:w="450" w:type="dxa"/>
                  <w:shd w:val="clear" w:color="auto" w:fill="DDDDDD"/>
                  <w:vAlign w:val="center"/>
                </w:tcPr>
                <w:p w14:paraId="1FCB4265" w14:textId="77777777" w:rsidR="00E91943" w:rsidRDefault="00000000">
                  <w:pPr>
                    <w:keepNext/>
                    <w:jc w:val="center"/>
                  </w:pPr>
                  <w:r>
                    <w:rPr>
                      <w:rFonts w:ascii="Cambria" w:eastAsia="Cambria" w:hAnsi="Cambria" w:cs="Cambria"/>
                    </w:rPr>
                    <w:t> </w:t>
                  </w:r>
                </w:p>
              </w:tc>
            </w:tr>
          </w:tbl>
          <w:p w14:paraId="5E5B2437" w14:textId="77777777" w:rsidR="00E91943" w:rsidRDefault="00E91943"/>
        </w:tc>
        <w:tc>
          <w:tcPr>
            <w:tcW w:w="1277" w:type="dxa"/>
            <w:vMerge w:val="restart"/>
            <w:vAlign w:val="center"/>
          </w:tcPr>
          <w:p w14:paraId="69894DD6" w14:textId="77777777" w:rsidR="00E91943" w:rsidRDefault="00E91943">
            <w:pPr>
              <w:widowControl w:val="0"/>
              <w:pBdr>
                <w:top w:val="nil"/>
                <w:left w:val="nil"/>
                <w:bottom w:val="nil"/>
                <w:right w:val="nil"/>
                <w:between w:val="nil"/>
              </w:pBdr>
              <w:spacing w:line="276" w:lineRule="auto"/>
            </w:pPr>
          </w:p>
          <w:tbl>
            <w:tblPr>
              <w:tblStyle w:val="a7"/>
              <w:tblW w:w="45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
            </w:tblGrid>
            <w:tr w:rsidR="00E91943" w14:paraId="546FC91E" w14:textId="77777777">
              <w:trPr>
                <w:trHeight w:val="420"/>
                <w:jc w:val="center"/>
              </w:trPr>
              <w:tc>
                <w:tcPr>
                  <w:tcW w:w="450" w:type="dxa"/>
                  <w:shd w:val="clear" w:color="auto" w:fill="DDDDDD"/>
                  <w:vAlign w:val="center"/>
                </w:tcPr>
                <w:p w14:paraId="537BEE3F" w14:textId="77777777" w:rsidR="00E91943" w:rsidRDefault="00000000">
                  <w:pPr>
                    <w:keepNext/>
                    <w:jc w:val="center"/>
                  </w:pPr>
                  <w:r>
                    <w:rPr>
                      <w:rFonts w:ascii="Cambria" w:eastAsia="Cambria" w:hAnsi="Cambria" w:cs="Cambria"/>
                    </w:rPr>
                    <w:t> </w:t>
                  </w:r>
                </w:p>
              </w:tc>
            </w:tr>
          </w:tbl>
          <w:p w14:paraId="5F8362C2" w14:textId="77777777" w:rsidR="00E91943" w:rsidRDefault="00E91943"/>
        </w:tc>
        <w:tc>
          <w:tcPr>
            <w:tcW w:w="1603" w:type="dxa"/>
            <w:vMerge w:val="restart"/>
          </w:tcPr>
          <w:p w14:paraId="4E7084AB" w14:textId="77777777" w:rsidR="00E91943" w:rsidRDefault="00E91943"/>
        </w:tc>
      </w:tr>
      <w:tr w:rsidR="00E91943" w14:paraId="6CD05A20" w14:textId="77777777">
        <w:tc>
          <w:tcPr>
            <w:tcW w:w="734" w:type="dxa"/>
            <w:vMerge/>
            <w:vAlign w:val="center"/>
          </w:tcPr>
          <w:p w14:paraId="50B9B5E0" w14:textId="77777777" w:rsidR="00E91943" w:rsidRDefault="00E91943">
            <w:pPr>
              <w:widowControl w:val="0"/>
              <w:pBdr>
                <w:top w:val="nil"/>
                <w:left w:val="nil"/>
                <w:bottom w:val="nil"/>
                <w:right w:val="nil"/>
                <w:between w:val="nil"/>
              </w:pBdr>
              <w:spacing w:line="276" w:lineRule="auto"/>
            </w:pPr>
          </w:p>
        </w:tc>
        <w:tc>
          <w:tcPr>
            <w:tcW w:w="4414" w:type="dxa"/>
          </w:tcPr>
          <w:p w14:paraId="7F833EB8" w14:textId="77777777" w:rsidR="00E91943" w:rsidRDefault="00000000" w:rsidP="00B72044">
            <w:pPr>
              <w:ind w:firstLine="493"/>
              <w:jc w:val="both"/>
            </w:pPr>
            <w:r>
              <w:rPr>
                <w:rFonts w:ascii="Cambria" w:eastAsia="Cambria" w:hAnsi="Cambria" w:cs="Cambria"/>
              </w:rPr>
              <w:t xml:space="preserve">Se verifică dacă prin Hotărârea Consiliului Local pentru implementarea proiectului / Hotărârea Adunării Generale a consorțiului administrativ pentru implementarea proiectului este asumată obligația de a suporta cheltuielile de </w:t>
            </w:r>
            <w:proofErr w:type="spellStart"/>
            <w:r>
              <w:rPr>
                <w:rFonts w:ascii="Cambria" w:eastAsia="Cambria" w:hAnsi="Cambria" w:cs="Cambria"/>
              </w:rPr>
              <w:t>întreţinere</w:t>
            </w:r>
            <w:proofErr w:type="spellEnd"/>
            <w:r>
              <w:rPr>
                <w:rFonts w:ascii="Cambria" w:eastAsia="Cambria" w:hAnsi="Cambria" w:cs="Cambria"/>
              </w:rPr>
              <w:t xml:space="preserve"> </w:t>
            </w:r>
            <w:proofErr w:type="spellStart"/>
            <w:r>
              <w:rPr>
                <w:rFonts w:ascii="Cambria" w:eastAsia="Cambria" w:hAnsi="Cambria" w:cs="Cambria"/>
              </w:rPr>
              <w:t>şi</w:t>
            </w:r>
            <w:proofErr w:type="spellEnd"/>
            <w:r>
              <w:rPr>
                <w:rFonts w:ascii="Cambria" w:eastAsia="Cambria" w:hAnsi="Cambria" w:cs="Cambria"/>
              </w:rPr>
              <w:t xml:space="preserve"> / sau reparare a </w:t>
            </w:r>
            <w:proofErr w:type="spellStart"/>
            <w:r>
              <w:rPr>
                <w:rFonts w:ascii="Cambria" w:eastAsia="Cambria" w:hAnsi="Cambria" w:cs="Cambria"/>
              </w:rPr>
              <w:t>investiţiei</w:t>
            </w:r>
            <w:proofErr w:type="spellEnd"/>
            <w:r>
              <w:rPr>
                <w:rFonts w:ascii="Cambria" w:eastAsia="Cambria" w:hAnsi="Cambria" w:cs="Cambria"/>
              </w:rPr>
              <w:t xml:space="preserve"> pe o perioadă de minimum 5 ani de la data efectuării ultimei plăți. Dacă obligația este asumată criteriul se considera </w:t>
            </w:r>
            <w:proofErr w:type="spellStart"/>
            <w:r>
              <w:rPr>
                <w:rFonts w:ascii="Cambria" w:eastAsia="Cambria" w:hAnsi="Cambria" w:cs="Cambria"/>
              </w:rPr>
              <w:t>indeplinit</w:t>
            </w:r>
            <w:proofErr w:type="spellEnd"/>
            <w:r>
              <w:rPr>
                <w:rFonts w:ascii="Cambria" w:eastAsia="Cambria" w:hAnsi="Cambria" w:cs="Cambria"/>
              </w:rPr>
              <w:t>.</w:t>
            </w:r>
          </w:p>
          <w:p w14:paraId="690A0BB5" w14:textId="77777777" w:rsidR="00E91943" w:rsidRDefault="00000000">
            <w:pPr>
              <w:ind w:firstLine="493"/>
            </w:pPr>
            <w:r>
              <w:rPr>
                <w:rFonts w:ascii="Cambria" w:eastAsia="Cambria" w:hAnsi="Cambria" w:cs="Cambria"/>
                <w:b/>
                <w:bCs/>
              </w:rPr>
              <w:t>Documente verificate</w:t>
            </w:r>
          </w:p>
          <w:p w14:paraId="41700A20" w14:textId="77777777" w:rsidR="00E91943" w:rsidRDefault="00000000">
            <w:pPr>
              <w:ind w:firstLine="493"/>
            </w:pPr>
            <w:r>
              <w:rPr>
                <w:rFonts w:ascii="Cambria" w:eastAsia="Cambria" w:hAnsi="Cambria" w:cs="Cambria"/>
              </w:rPr>
              <w:t>Cererea de finanțare - secțiunea E1</w:t>
            </w:r>
          </w:p>
          <w:p w14:paraId="024152A2" w14:textId="77777777" w:rsidR="00E91943" w:rsidRDefault="00000000">
            <w:pPr>
              <w:ind w:firstLine="493"/>
            </w:pPr>
            <w:r>
              <w:rPr>
                <w:rFonts w:ascii="Cambria" w:eastAsia="Cambria" w:hAnsi="Cambria" w:cs="Cambria"/>
              </w:rPr>
              <w:t xml:space="preserve">Hotărârea Consiliului Local / Adunării Generale pentru implementarea </w:t>
            </w:r>
            <w:r>
              <w:rPr>
                <w:rFonts w:ascii="Cambria" w:eastAsia="Cambria" w:hAnsi="Cambria" w:cs="Cambria"/>
              </w:rPr>
              <w:lastRenderedPageBreak/>
              <w:t>proiectului (hotărârea prevăzută la Anexa 3)</w:t>
            </w:r>
          </w:p>
        </w:tc>
        <w:tc>
          <w:tcPr>
            <w:tcW w:w="1134" w:type="dxa"/>
            <w:vMerge/>
            <w:vAlign w:val="center"/>
          </w:tcPr>
          <w:p w14:paraId="1F0BBEA3" w14:textId="77777777" w:rsidR="00E91943" w:rsidRDefault="00E91943">
            <w:pPr>
              <w:widowControl w:val="0"/>
              <w:pBdr>
                <w:top w:val="nil"/>
                <w:left w:val="nil"/>
                <w:bottom w:val="nil"/>
                <w:right w:val="nil"/>
                <w:between w:val="nil"/>
              </w:pBdr>
              <w:spacing w:line="276" w:lineRule="auto"/>
            </w:pPr>
          </w:p>
        </w:tc>
        <w:tc>
          <w:tcPr>
            <w:tcW w:w="1277" w:type="dxa"/>
            <w:vMerge/>
            <w:vAlign w:val="center"/>
          </w:tcPr>
          <w:p w14:paraId="209D2605" w14:textId="77777777" w:rsidR="00E91943" w:rsidRDefault="00E91943">
            <w:pPr>
              <w:widowControl w:val="0"/>
              <w:pBdr>
                <w:top w:val="nil"/>
                <w:left w:val="nil"/>
                <w:bottom w:val="nil"/>
                <w:right w:val="nil"/>
                <w:between w:val="nil"/>
              </w:pBdr>
              <w:spacing w:line="276" w:lineRule="auto"/>
            </w:pPr>
          </w:p>
        </w:tc>
        <w:tc>
          <w:tcPr>
            <w:tcW w:w="1603" w:type="dxa"/>
            <w:vMerge/>
          </w:tcPr>
          <w:p w14:paraId="47C85E24" w14:textId="77777777" w:rsidR="00E91943" w:rsidRDefault="00E91943">
            <w:pPr>
              <w:widowControl w:val="0"/>
              <w:pBdr>
                <w:top w:val="nil"/>
                <w:left w:val="nil"/>
                <w:bottom w:val="nil"/>
                <w:right w:val="nil"/>
                <w:between w:val="nil"/>
              </w:pBdr>
              <w:spacing w:line="276" w:lineRule="auto"/>
            </w:pPr>
          </w:p>
        </w:tc>
      </w:tr>
      <w:tr w:rsidR="00E91943" w14:paraId="1450B3A3" w14:textId="77777777">
        <w:tc>
          <w:tcPr>
            <w:tcW w:w="734" w:type="dxa"/>
            <w:shd w:val="clear" w:color="auto" w:fill="214F7D"/>
            <w:vAlign w:val="center"/>
          </w:tcPr>
          <w:p w14:paraId="101E6FAB" w14:textId="77777777" w:rsidR="00E91943" w:rsidRDefault="00000000">
            <w:r>
              <w:rPr>
                <w:rFonts w:ascii="Cambria" w:eastAsia="Cambria" w:hAnsi="Cambria" w:cs="Cambria"/>
                <w:color w:val="FFFFFF"/>
              </w:rPr>
              <w:t>EG AFIR</w:t>
            </w:r>
          </w:p>
        </w:tc>
        <w:tc>
          <w:tcPr>
            <w:tcW w:w="4414" w:type="dxa"/>
            <w:shd w:val="clear" w:color="auto" w:fill="214F7D"/>
            <w:vAlign w:val="center"/>
          </w:tcPr>
          <w:p w14:paraId="7AAEB847" w14:textId="77777777" w:rsidR="00E91943" w:rsidRDefault="00000000">
            <w:r>
              <w:rPr>
                <w:rFonts w:ascii="Cambria" w:eastAsia="Cambria" w:hAnsi="Cambria" w:cs="Cambria"/>
                <w:b/>
                <w:bCs/>
                <w:color w:val="FFFFFF"/>
              </w:rPr>
              <w:t>Proiectul respectă criteriile de eligibilitate generale verificate în baza formularului de verificare specific din procedura AFIR</w:t>
            </w:r>
          </w:p>
        </w:tc>
        <w:tc>
          <w:tcPr>
            <w:tcW w:w="1134" w:type="dxa"/>
            <w:shd w:val="clear" w:color="auto" w:fill="214F7D"/>
            <w:vAlign w:val="center"/>
          </w:tcPr>
          <w:p w14:paraId="1BE06EBC" w14:textId="77777777" w:rsidR="00E91943" w:rsidRDefault="00E91943">
            <w:pPr>
              <w:widowControl w:val="0"/>
              <w:pBdr>
                <w:top w:val="nil"/>
                <w:left w:val="nil"/>
                <w:bottom w:val="nil"/>
                <w:right w:val="nil"/>
                <w:between w:val="nil"/>
              </w:pBdr>
              <w:spacing w:line="276" w:lineRule="auto"/>
            </w:pPr>
          </w:p>
          <w:tbl>
            <w:tblPr>
              <w:tblStyle w:val="a8"/>
              <w:tblW w:w="45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
            </w:tblGrid>
            <w:tr w:rsidR="00E91943" w14:paraId="3438B42F" w14:textId="77777777">
              <w:trPr>
                <w:trHeight w:val="420"/>
                <w:jc w:val="center"/>
              </w:trPr>
              <w:tc>
                <w:tcPr>
                  <w:tcW w:w="450" w:type="dxa"/>
                  <w:shd w:val="clear" w:color="auto" w:fill="DDDDDD"/>
                  <w:vAlign w:val="center"/>
                </w:tcPr>
                <w:p w14:paraId="0C04EE5A" w14:textId="77777777" w:rsidR="00E91943" w:rsidRDefault="00000000">
                  <w:pPr>
                    <w:keepNext/>
                    <w:jc w:val="center"/>
                  </w:pPr>
                  <w:r>
                    <w:rPr>
                      <w:rFonts w:ascii="Cambria" w:eastAsia="Cambria" w:hAnsi="Cambria" w:cs="Cambria"/>
                      <w:color w:val="000000"/>
                      <w:sz w:val="21"/>
                      <w:szCs w:val="21"/>
                    </w:rPr>
                    <w:t> </w:t>
                  </w:r>
                </w:p>
              </w:tc>
            </w:tr>
          </w:tbl>
          <w:p w14:paraId="7E653F78" w14:textId="77777777" w:rsidR="00E91943" w:rsidRDefault="00000000">
            <w:r>
              <w:rPr>
                <w:rFonts w:ascii="Cambria" w:eastAsia="Cambria" w:hAnsi="Cambria" w:cs="Cambria"/>
              </w:rPr>
              <w:t> </w:t>
            </w:r>
          </w:p>
        </w:tc>
        <w:tc>
          <w:tcPr>
            <w:tcW w:w="1277" w:type="dxa"/>
            <w:shd w:val="clear" w:color="auto" w:fill="214F7D"/>
            <w:vAlign w:val="center"/>
          </w:tcPr>
          <w:p w14:paraId="0D40DAFA" w14:textId="77777777" w:rsidR="00E91943" w:rsidRDefault="00E91943">
            <w:pPr>
              <w:widowControl w:val="0"/>
              <w:pBdr>
                <w:top w:val="nil"/>
                <w:left w:val="nil"/>
                <w:bottom w:val="nil"/>
                <w:right w:val="nil"/>
                <w:between w:val="nil"/>
              </w:pBdr>
              <w:spacing w:line="276" w:lineRule="auto"/>
            </w:pPr>
          </w:p>
          <w:tbl>
            <w:tblPr>
              <w:tblStyle w:val="a9"/>
              <w:tblW w:w="45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
            </w:tblGrid>
            <w:tr w:rsidR="00E91943" w14:paraId="606CFE9F" w14:textId="77777777">
              <w:trPr>
                <w:trHeight w:val="420"/>
                <w:jc w:val="center"/>
              </w:trPr>
              <w:tc>
                <w:tcPr>
                  <w:tcW w:w="450" w:type="dxa"/>
                  <w:shd w:val="clear" w:color="auto" w:fill="DDDDDD"/>
                  <w:vAlign w:val="center"/>
                </w:tcPr>
                <w:p w14:paraId="0C1D7061" w14:textId="77777777" w:rsidR="00E91943" w:rsidRDefault="00000000">
                  <w:pPr>
                    <w:keepNext/>
                    <w:jc w:val="center"/>
                  </w:pPr>
                  <w:r>
                    <w:rPr>
                      <w:rFonts w:ascii="Cambria" w:eastAsia="Cambria" w:hAnsi="Cambria" w:cs="Cambria"/>
                      <w:color w:val="000000"/>
                      <w:sz w:val="21"/>
                      <w:szCs w:val="21"/>
                    </w:rPr>
                    <w:t> </w:t>
                  </w:r>
                </w:p>
              </w:tc>
            </w:tr>
          </w:tbl>
          <w:p w14:paraId="5070FB3E" w14:textId="77777777" w:rsidR="00E91943" w:rsidRDefault="00000000">
            <w:r>
              <w:rPr>
                <w:rFonts w:ascii="Cambria" w:eastAsia="Cambria" w:hAnsi="Cambria" w:cs="Cambria"/>
              </w:rPr>
              <w:t> </w:t>
            </w:r>
          </w:p>
        </w:tc>
        <w:tc>
          <w:tcPr>
            <w:tcW w:w="1603" w:type="dxa"/>
            <w:shd w:val="clear" w:color="auto" w:fill="214F7D"/>
            <w:vAlign w:val="center"/>
          </w:tcPr>
          <w:p w14:paraId="19635F6E" w14:textId="77777777" w:rsidR="00E91943" w:rsidRDefault="00E91943"/>
        </w:tc>
      </w:tr>
    </w:tbl>
    <w:p w14:paraId="77084249" w14:textId="77777777" w:rsidR="00E91943" w:rsidRDefault="00000000">
      <w:pPr>
        <w:spacing w:after="0" w:line="240" w:lineRule="auto"/>
      </w:pPr>
      <w:r>
        <w:rPr>
          <w:rFonts w:ascii="Cambria" w:eastAsia="Cambria" w:hAnsi="Cambria" w:cs="Cambria"/>
        </w:rPr>
        <w:br/>
      </w:r>
      <w:r>
        <w:rPr>
          <w:rFonts w:ascii="Cambria" w:eastAsia="Cambria" w:hAnsi="Cambria" w:cs="Cambria"/>
          <w:b/>
          <w:bCs/>
        </w:rPr>
        <w:t>Observații</w:t>
      </w:r>
      <w:r>
        <w:rPr>
          <w:rFonts w:ascii="Cambria" w:eastAsia="Cambria" w:hAnsi="Cambria" w:cs="Cambria"/>
        </w:rPr>
        <w:t> (opțional)</w:t>
      </w:r>
    </w:p>
    <w:tbl>
      <w:tblPr>
        <w:tblStyle w:val="aa"/>
        <w:tblW w:w="9162" w:type="dxa"/>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62"/>
      </w:tblGrid>
      <w:tr w:rsidR="00E91943" w14:paraId="4E3D3B1B" w14:textId="77777777">
        <w:trPr>
          <w:trHeight w:val="540"/>
        </w:trPr>
        <w:tc>
          <w:tcPr>
            <w:tcW w:w="9162" w:type="dxa"/>
            <w:vAlign w:val="center"/>
          </w:tcPr>
          <w:p w14:paraId="12E3F511" w14:textId="77777777" w:rsidR="00E91943" w:rsidRDefault="00E91943"/>
        </w:tc>
      </w:tr>
    </w:tbl>
    <w:p w14:paraId="1E1161EA" w14:textId="77777777" w:rsidR="00E91943" w:rsidRDefault="00E91943">
      <w:pPr>
        <w:spacing w:after="0" w:line="240" w:lineRule="auto"/>
      </w:pPr>
    </w:p>
    <w:tbl>
      <w:tblPr>
        <w:tblStyle w:val="ab"/>
        <w:tblW w:w="9162" w:type="dxa"/>
        <w:tblInd w:w="-45" w:type="dxa"/>
        <w:tblBorders>
          <w:top w:val="nil"/>
          <w:left w:val="nil"/>
          <w:bottom w:val="nil"/>
          <w:right w:val="nil"/>
          <w:insideH w:val="nil"/>
          <w:insideV w:val="nil"/>
        </w:tblBorders>
        <w:tblLayout w:type="fixed"/>
        <w:tblLook w:val="0400" w:firstRow="0" w:lastRow="0" w:firstColumn="0" w:lastColumn="0" w:noHBand="0" w:noVBand="1"/>
      </w:tblPr>
      <w:tblGrid>
        <w:gridCol w:w="2749"/>
        <w:gridCol w:w="1832"/>
        <w:gridCol w:w="2749"/>
        <w:gridCol w:w="1832"/>
      </w:tblGrid>
      <w:tr w:rsidR="00E91943" w14:paraId="40977A80" w14:textId="77777777">
        <w:trPr>
          <w:trHeight w:val="720"/>
        </w:trPr>
        <w:tc>
          <w:tcPr>
            <w:tcW w:w="2749" w:type="dxa"/>
            <w:vAlign w:val="center"/>
          </w:tcPr>
          <w:p w14:paraId="1BE5FF17" w14:textId="77777777" w:rsidR="00E91943" w:rsidRDefault="00000000">
            <w:pPr>
              <w:keepNext/>
              <w:jc w:val="right"/>
            </w:pPr>
            <w:r>
              <w:rPr>
                <w:rFonts w:ascii="Cambria" w:eastAsia="Cambria" w:hAnsi="Cambria" w:cs="Cambria"/>
                <w:b/>
                <w:bCs/>
                <w:sz w:val="29"/>
                <w:szCs w:val="29"/>
              </w:rPr>
              <w:t>ELIGIBIL</w:t>
            </w:r>
            <w:r>
              <w:rPr>
                <w:rFonts w:ascii="Cambria" w:eastAsia="Cambria" w:hAnsi="Cambria" w:cs="Cambria"/>
              </w:rPr>
              <w:t> </w:t>
            </w:r>
          </w:p>
        </w:tc>
        <w:tc>
          <w:tcPr>
            <w:tcW w:w="1832" w:type="dxa"/>
            <w:vAlign w:val="center"/>
          </w:tcPr>
          <w:p w14:paraId="6177C7DB" w14:textId="77777777" w:rsidR="00E91943" w:rsidRDefault="00E91943">
            <w:pPr>
              <w:widowControl w:val="0"/>
              <w:pBdr>
                <w:top w:val="nil"/>
                <w:left w:val="nil"/>
                <w:bottom w:val="nil"/>
                <w:right w:val="nil"/>
                <w:between w:val="nil"/>
              </w:pBdr>
              <w:spacing w:line="276" w:lineRule="auto"/>
            </w:pPr>
          </w:p>
          <w:tbl>
            <w:tblPr>
              <w:tblStyle w:val="ac"/>
              <w:tblW w:w="4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
            </w:tblGrid>
            <w:tr w:rsidR="00E91943" w14:paraId="327E1C89" w14:textId="77777777">
              <w:trPr>
                <w:trHeight w:val="420"/>
              </w:trPr>
              <w:tc>
                <w:tcPr>
                  <w:tcW w:w="450" w:type="dxa"/>
                  <w:shd w:val="clear" w:color="auto" w:fill="D4DFE9"/>
                  <w:vAlign w:val="center"/>
                </w:tcPr>
                <w:p w14:paraId="4B3B06BB" w14:textId="77777777" w:rsidR="00E91943" w:rsidRDefault="00000000">
                  <w:pPr>
                    <w:keepNext/>
                    <w:jc w:val="center"/>
                  </w:pPr>
                  <w:r>
                    <w:rPr>
                      <w:rFonts w:ascii="Cambria" w:eastAsia="Cambria" w:hAnsi="Cambria" w:cs="Cambria"/>
                    </w:rPr>
                    <w:t> </w:t>
                  </w:r>
                </w:p>
              </w:tc>
            </w:tr>
          </w:tbl>
          <w:p w14:paraId="2B197D20" w14:textId="77777777" w:rsidR="00E91943" w:rsidRDefault="00E91943"/>
        </w:tc>
        <w:tc>
          <w:tcPr>
            <w:tcW w:w="2749" w:type="dxa"/>
            <w:vAlign w:val="center"/>
          </w:tcPr>
          <w:p w14:paraId="0BE207CD" w14:textId="77777777" w:rsidR="00E91943" w:rsidRDefault="00000000">
            <w:pPr>
              <w:keepNext/>
              <w:jc w:val="right"/>
            </w:pPr>
            <w:r>
              <w:rPr>
                <w:rFonts w:ascii="Cambria" w:eastAsia="Cambria" w:hAnsi="Cambria" w:cs="Cambria"/>
                <w:b/>
                <w:bCs/>
                <w:sz w:val="29"/>
                <w:szCs w:val="29"/>
              </w:rPr>
              <w:t>NEELIGIBIL</w:t>
            </w:r>
            <w:r>
              <w:rPr>
                <w:rFonts w:ascii="Cambria" w:eastAsia="Cambria" w:hAnsi="Cambria" w:cs="Cambria"/>
              </w:rPr>
              <w:t> </w:t>
            </w:r>
          </w:p>
        </w:tc>
        <w:tc>
          <w:tcPr>
            <w:tcW w:w="1832" w:type="dxa"/>
            <w:vAlign w:val="center"/>
          </w:tcPr>
          <w:p w14:paraId="7951E869" w14:textId="77777777" w:rsidR="00E91943" w:rsidRDefault="00E91943">
            <w:pPr>
              <w:widowControl w:val="0"/>
              <w:pBdr>
                <w:top w:val="nil"/>
                <w:left w:val="nil"/>
                <w:bottom w:val="nil"/>
                <w:right w:val="nil"/>
                <w:between w:val="nil"/>
              </w:pBdr>
              <w:spacing w:line="276" w:lineRule="auto"/>
            </w:pPr>
          </w:p>
          <w:tbl>
            <w:tblPr>
              <w:tblStyle w:val="ad"/>
              <w:tblW w:w="4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
            </w:tblGrid>
            <w:tr w:rsidR="00E91943" w14:paraId="077199E2" w14:textId="77777777">
              <w:trPr>
                <w:trHeight w:val="420"/>
              </w:trPr>
              <w:tc>
                <w:tcPr>
                  <w:tcW w:w="450" w:type="dxa"/>
                  <w:shd w:val="clear" w:color="auto" w:fill="D4DFE9"/>
                  <w:vAlign w:val="center"/>
                </w:tcPr>
                <w:p w14:paraId="564DF30A" w14:textId="77777777" w:rsidR="00E91943" w:rsidRDefault="00000000">
                  <w:pPr>
                    <w:keepNext/>
                    <w:jc w:val="center"/>
                  </w:pPr>
                  <w:r>
                    <w:rPr>
                      <w:rFonts w:ascii="Cambria" w:eastAsia="Cambria" w:hAnsi="Cambria" w:cs="Cambria"/>
                    </w:rPr>
                    <w:t> </w:t>
                  </w:r>
                </w:p>
              </w:tc>
            </w:tr>
          </w:tbl>
          <w:p w14:paraId="2C291F03" w14:textId="77777777" w:rsidR="00E91943" w:rsidRDefault="00E91943"/>
        </w:tc>
      </w:tr>
    </w:tbl>
    <w:p w14:paraId="0E435420" w14:textId="77777777" w:rsidR="00E91943" w:rsidRDefault="00000000">
      <w:pPr>
        <w:spacing w:after="0" w:line="240" w:lineRule="auto"/>
        <w:ind w:firstLine="493"/>
      </w:pPr>
      <w:r>
        <w:rPr>
          <w:rFonts w:ascii="Cambria" w:eastAsia="Cambria" w:hAnsi="Cambria" w:cs="Cambria"/>
        </w:rPr>
        <w:br/>
      </w:r>
    </w:p>
    <w:tbl>
      <w:tblPr>
        <w:tblStyle w:val="ae"/>
        <w:tblW w:w="9162" w:type="dxa"/>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5"/>
        <w:gridCol w:w="4414"/>
        <w:gridCol w:w="1277"/>
        <w:gridCol w:w="1134"/>
        <w:gridCol w:w="1602"/>
      </w:tblGrid>
      <w:tr w:rsidR="00E91943" w14:paraId="25463DEC" w14:textId="77777777">
        <w:tc>
          <w:tcPr>
            <w:tcW w:w="735" w:type="dxa"/>
            <w:shd w:val="clear" w:color="auto" w:fill="015840"/>
            <w:vAlign w:val="center"/>
          </w:tcPr>
          <w:p w14:paraId="47FEF803" w14:textId="77777777" w:rsidR="00E91943" w:rsidRDefault="00000000">
            <w:r>
              <w:rPr>
                <w:rFonts w:ascii="Cambria" w:eastAsia="Cambria" w:hAnsi="Cambria" w:cs="Cambria"/>
                <w:b/>
                <w:bCs/>
                <w:color w:val="FFFFFF"/>
              </w:rPr>
              <w:t>Nr.</w:t>
            </w:r>
            <w:r>
              <w:rPr>
                <w:rFonts w:ascii="Cambria" w:eastAsia="Cambria" w:hAnsi="Cambria" w:cs="Cambria"/>
                <w:b/>
                <w:bCs/>
                <w:color w:val="FFFFFF"/>
              </w:rPr>
              <w:br/>
              <w:t>crt.</w:t>
            </w:r>
          </w:p>
        </w:tc>
        <w:tc>
          <w:tcPr>
            <w:tcW w:w="4414" w:type="dxa"/>
            <w:shd w:val="clear" w:color="auto" w:fill="015840"/>
            <w:vAlign w:val="center"/>
          </w:tcPr>
          <w:p w14:paraId="1B7D6143" w14:textId="77777777" w:rsidR="00E91943" w:rsidRDefault="00000000">
            <w:r>
              <w:rPr>
                <w:rFonts w:ascii="Cambria" w:eastAsia="Cambria" w:hAnsi="Cambria" w:cs="Cambria"/>
                <w:b/>
                <w:bCs/>
                <w:color w:val="FFFFFF"/>
              </w:rPr>
              <w:t>Principii și criterii de selecție</w:t>
            </w:r>
          </w:p>
        </w:tc>
        <w:tc>
          <w:tcPr>
            <w:tcW w:w="1277" w:type="dxa"/>
            <w:shd w:val="clear" w:color="auto" w:fill="015840"/>
            <w:vAlign w:val="center"/>
          </w:tcPr>
          <w:p w14:paraId="3408F679" w14:textId="77777777" w:rsidR="00E91943" w:rsidRDefault="00000000">
            <w:pPr>
              <w:keepNext/>
              <w:jc w:val="center"/>
            </w:pPr>
            <w:r>
              <w:rPr>
                <w:rFonts w:ascii="Cambria" w:eastAsia="Cambria" w:hAnsi="Cambria" w:cs="Cambria"/>
                <w:b/>
                <w:bCs/>
                <w:color w:val="FFFFFF"/>
              </w:rPr>
              <w:t>Punctaj</w:t>
            </w:r>
            <w:r>
              <w:rPr>
                <w:rFonts w:ascii="Cambria" w:eastAsia="Cambria" w:hAnsi="Cambria" w:cs="Cambria"/>
                <w:b/>
                <w:bCs/>
                <w:color w:val="FFFFFF"/>
              </w:rPr>
              <w:br/>
              <w:t>maxim</w:t>
            </w:r>
          </w:p>
        </w:tc>
        <w:tc>
          <w:tcPr>
            <w:tcW w:w="1134" w:type="dxa"/>
            <w:shd w:val="clear" w:color="auto" w:fill="015840"/>
            <w:vAlign w:val="center"/>
          </w:tcPr>
          <w:p w14:paraId="56E43D19" w14:textId="77777777" w:rsidR="00E91943" w:rsidRDefault="00000000">
            <w:pPr>
              <w:keepNext/>
              <w:jc w:val="center"/>
            </w:pPr>
            <w:r>
              <w:rPr>
                <w:rFonts w:ascii="Cambria" w:eastAsia="Cambria" w:hAnsi="Cambria" w:cs="Cambria"/>
                <w:b/>
                <w:bCs/>
                <w:color w:val="FFFFFF"/>
              </w:rPr>
              <w:t>Punctaj</w:t>
            </w:r>
            <w:r>
              <w:rPr>
                <w:rFonts w:ascii="Cambria" w:eastAsia="Cambria" w:hAnsi="Cambria" w:cs="Cambria"/>
                <w:b/>
                <w:bCs/>
                <w:color w:val="FFFFFF"/>
              </w:rPr>
              <w:br/>
              <w:t>obținut</w:t>
            </w:r>
          </w:p>
        </w:tc>
        <w:tc>
          <w:tcPr>
            <w:tcW w:w="1602" w:type="dxa"/>
            <w:shd w:val="clear" w:color="auto" w:fill="015840"/>
            <w:vAlign w:val="center"/>
          </w:tcPr>
          <w:p w14:paraId="0D08CA51" w14:textId="77777777" w:rsidR="00E91943" w:rsidRDefault="00000000">
            <w:pPr>
              <w:keepNext/>
              <w:jc w:val="center"/>
            </w:pPr>
            <w:r>
              <w:rPr>
                <w:rFonts w:ascii="Cambria" w:eastAsia="Cambria" w:hAnsi="Cambria" w:cs="Cambria"/>
                <w:b/>
                <w:bCs/>
                <w:color w:val="FFFFFF"/>
              </w:rPr>
              <w:t>Justificare</w:t>
            </w:r>
          </w:p>
        </w:tc>
      </w:tr>
      <w:tr w:rsidR="00E91943" w14:paraId="45C07BEB" w14:textId="77777777">
        <w:trPr>
          <w:trHeight w:val="450"/>
        </w:trPr>
        <w:tc>
          <w:tcPr>
            <w:tcW w:w="9162" w:type="dxa"/>
            <w:gridSpan w:val="5"/>
            <w:shd w:val="clear" w:color="auto" w:fill="757575"/>
            <w:vAlign w:val="center"/>
          </w:tcPr>
          <w:p w14:paraId="12C25EEE" w14:textId="77777777" w:rsidR="00E91943" w:rsidRDefault="00000000">
            <w:pPr>
              <w:ind w:left="197" w:right="197" w:firstLine="493"/>
              <w:jc w:val="center"/>
            </w:pPr>
            <w:r>
              <w:rPr>
                <w:rFonts w:ascii="Cambria" w:eastAsia="Cambria" w:hAnsi="Cambria" w:cs="Cambria"/>
                <w:color w:val="FFFFFF"/>
              </w:rPr>
              <w:t>Pentru fiecare criteriu de selecție este necesară justificarea acordării punctajului</w:t>
            </w:r>
          </w:p>
        </w:tc>
      </w:tr>
      <w:tr w:rsidR="00E91943" w14:paraId="2BDC6334" w14:textId="77777777">
        <w:trPr>
          <w:trHeight w:val="540"/>
        </w:trPr>
        <w:tc>
          <w:tcPr>
            <w:tcW w:w="5149" w:type="dxa"/>
            <w:gridSpan w:val="2"/>
            <w:shd w:val="clear" w:color="auto" w:fill="CCE1DB"/>
            <w:vAlign w:val="center"/>
          </w:tcPr>
          <w:p w14:paraId="045ECDB4" w14:textId="77777777" w:rsidR="00E91943" w:rsidRDefault="00000000">
            <w:r>
              <w:rPr>
                <w:rFonts w:ascii="Cambria" w:eastAsia="Cambria" w:hAnsi="Cambria" w:cs="Cambria"/>
                <w:color w:val="014935"/>
              </w:rPr>
              <w:t>1 </w:t>
            </w:r>
            <w:r>
              <w:rPr>
                <w:rFonts w:ascii="Cambria" w:eastAsia="Cambria" w:hAnsi="Cambria" w:cs="Cambria"/>
                <w:b/>
                <w:bCs/>
                <w:color w:val="014935"/>
              </w:rPr>
              <w:t>Principiul populației deservite de proiect.</w:t>
            </w:r>
          </w:p>
        </w:tc>
        <w:tc>
          <w:tcPr>
            <w:tcW w:w="1277" w:type="dxa"/>
            <w:shd w:val="clear" w:color="auto" w:fill="CCE1DB"/>
            <w:vAlign w:val="center"/>
          </w:tcPr>
          <w:p w14:paraId="44061203" w14:textId="77777777" w:rsidR="00E91943" w:rsidRDefault="00000000">
            <w:pPr>
              <w:ind w:firstLine="493"/>
            </w:pPr>
            <w:r>
              <w:rPr>
                <w:rFonts w:ascii="Cambria" w:eastAsia="Cambria" w:hAnsi="Cambria" w:cs="Cambria"/>
                <w:b/>
                <w:bCs/>
                <w:color w:val="014935"/>
              </w:rPr>
              <w:t>30</w:t>
            </w:r>
          </w:p>
        </w:tc>
        <w:tc>
          <w:tcPr>
            <w:tcW w:w="1134" w:type="dxa"/>
            <w:shd w:val="clear" w:color="auto" w:fill="CCE1DB"/>
            <w:vAlign w:val="center"/>
          </w:tcPr>
          <w:p w14:paraId="37EDC998" w14:textId="77777777" w:rsidR="00E91943" w:rsidRDefault="00E91943"/>
        </w:tc>
        <w:tc>
          <w:tcPr>
            <w:tcW w:w="1602" w:type="dxa"/>
            <w:shd w:val="clear" w:color="auto" w:fill="CCE1DB"/>
            <w:vAlign w:val="center"/>
          </w:tcPr>
          <w:p w14:paraId="385B9127" w14:textId="77777777" w:rsidR="00E91943" w:rsidRDefault="00E91943"/>
        </w:tc>
      </w:tr>
      <w:tr w:rsidR="00E91943" w14:paraId="6220D7F6" w14:textId="77777777">
        <w:tc>
          <w:tcPr>
            <w:tcW w:w="735" w:type="dxa"/>
            <w:shd w:val="clear" w:color="auto" w:fill="F8ECD2"/>
            <w:vAlign w:val="center"/>
          </w:tcPr>
          <w:p w14:paraId="40D69A28" w14:textId="77777777" w:rsidR="00E91943" w:rsidRDefault="00000000">
            <w:r>
              <w:rPr>
                <w:rFonts w:ascii="Cambria" w:eastAsia="Cambria" w:hAnsi="Cambria" w:cs="Cambria"/>
                <w:color w:val="58400C"/>
              </w:rPr>
              <w:t>CS 1.1.</w:t>
            </w:r>
          </w:p>
        </w:tc>
        <w:tc>
          <w:tcPr>
            <w:tcW w:w="4414" w:type="dxa"/>
            <w:shd w:val="clear" w:color="auto" w:fill="F8ECD2"/>
            <w:vAlign w:val="center"/>
          </w:tcPr>
          <w:p w14:paraId="03E4C953" w14:textId="77777777" w:rsidR="00E91943" w:rsidRDefault="00000000">
            <w:r>
              <w:rPr>
                <w:rFonts w:ascii="Cambria" w:eastAsia="Cambria" w:hAnsi="Cambria" w:cs="Cambria"/>
                <w:color w:val="58400C"/>
              </w:rPr>
              <w:t xml:space="preserve">Populația rurală care beneficiază de un acces îmbunătățit la servicii și infrastructură prin dotarea serviciile publice locale cu utilaje și echipamente sau  înființarea/ modernizarea/ extinderea/ dotarea/ amenajarea infrastructurii publice </w:t>
            </w:r>
            <w:proofErr w:type="spellStart"/>
            <w:r>
              <w:rPr>
                <w:rFonts w:ascii="Cambria" w:eastAsia="Cambria" w:hAnsi="Cambria" w:cs="Cambria"/>
                <w:color w:val="58400C"/>
              </w:rPr>
              <w:t>socio-educationale</w:t>
            </w:r>
            <w:proofErr w:type="spellEnd"/>
            <w:r>
              <w:rPr>
                <w:rFonts w:ascii="Cambria" w:eastAsia="Cambria" w:hAnsi="Cambria" w:cs="Cambria"/>
                <w:color w:val="58400C"/>
              </w:rPr>
              <w:t xml:space="preserve"> și de agrement pentru populația rurală sau modernizarea/ extinderea/ dotarea/ amenajarea spațiilor publice este cuprinsă între 4000 și 6000 de persoane.</w:t>
            </w:r>
          </w:p>
        </w:tc>
        <w:tc>
          <w:tcPr>
            <w:tcW w:w="1277" w:type="dxa"/>
            <w:vAlign w:val="center"/>
          </w:tcPr>
          <w:p w14:paraId="7B0C31FE" w14:textId="77777777" w:rsidR="00E91943" w:rsidRDefault="00000000">
            <w:pPr>
              <w:keepNext/>
              <w:jc w:val="center"/>
            </w:pPr>
            <w:r>
              <w:rPr>
                <w:rFonts w:ascii="Cambria" w:eastAsia="Cambria" w:hAnsi="Cambria" w:cs="Cambria"/>
              </w:rPr>
              <w:t>30</w:t>
            </w:r>
          </w:p>
        </w:tc>
        <w:tc>
          <w:tcPr>
            <w:tcW w:w="1134" w:type="dxa"/>
            <w:vAlign w:val="center"/>
          </w:tcPr>
          <w:p w14:paraId="1DE6C9FF" w14:textId="77777777" w:rsidR="00E91943" w:rsidRDefault="00E91943"/>
        </w:tc>
        <w:tc>
          <w:tcPr>
            <w:tcW w:w="1602" w:type="dxa"/>
            <w:vAlign w:val="center"/>
          </w:tcPr>
          <w:p w14:paraId="39E004B1" w14:textId="77777777" w:rsidR="00E91943" w:rsidRDefault="00E91943"/>
        </w:tc>
      </w:tr>
      <w:tr w:rsidR="00E91943" w14:paraId="111CC991" w14:textId="77777777">
        <w:tc>
          <w:tcPr>
            <w:tcW w:w="9162" w:type="dxa"/>
            <w:gridSpan w:val="5"/>
            <w:shd w:val="clear" w:color="auto" w:fill="DDDDDD"/>
            <w:vAlign w:val="center"/>
          </w:tcPr>
          <w:p w14:paraId="2109D428" w14:textId="77777777" w:rsidR="00E91943" w:rsidRDefault="00000000" w:rsidP="00B72044">
            <w:pPr>
              <w:jc w:val="both"/>
            </w:pPr>
            <w:r>
              <w:rPr>
                <w:rFonts w:ascii="Cambria" w:eastAsia="Cambria" w:hAnsi="Cambria" w:cs="Cambria"/>
              </w:rPr>
              <w:t>Se verifică dacă solicitantul și-a asumat prin proiect că: - ponderea populației rurale care beneficiază de un acces îmbunătățit la servicii și infrastructură prin intermediul proiectului este cuprinsă între 4000 și 6000 de persoane. Documente SF/ DALI/ Memoriul Justificativ/ Cererea de finanțare Hotărârea Consiliului Local / Adunării Generale a consorțiului administrativ pentru implementarea proiectului, ANEXA 6 Date statistice privind populația din teritoriul GAL Țara Vrancei</w:t>
            </w:r>
          </w:p>
        </w:tc>
      </w:tr>
      <w:tr w:rsidR="00E91943" w14:paraId="3B06E3E8" w14:textId="77777777">
        <w:trPr>
          <w:trHeight w:val="360"/>
        </w:trPr>
        <w:tc>
          <w:tcPr>
            <w:tcW w:w="9162" w:type="dxa"/>
            <w:gridSpan w:val="5"/>
            <w:vAlign w:val="center"/>
          </w:tcPr>
          <w:p w14:paraId="186D7AA6" w14:textId="77777777" w:rsidR="00E91943" w:rsidRDefault="00000000">
            <w:r>
              <w:rPr>
                <w:rFonts w:ascii="Cambria" w:eastAsia="Cambria" w:hAnsi="Cambria" w:cs="Cambria"/>
              </w:rPr>
              <w:t> </w:t>
            </w:r>
          </w:p>
        </w:tc>
      </w:tr>
      <w:tr w:rsidR="00E91943" w14:paraId="461334EA" w14:textId="77777777">
        <w:tc>
          <w:tcPr>
            <w:tcW w:w="735" w:type="dxa"/>
            <w:shd w:val="clear" w:color="auto" w:fill="F8ECD2"/>
            <w:vAlign w:val="center"/>
          </w:tcPr>
          <w:p w14:paraId="12621E90" w14:textId="77777777" w:rsidR="00E91943" w:rsidRDefault="00000000">
            <w:r>
              <w:rPr>
                <w:rFonts w:ascii="Cambria" w:eastAsia="Cambria" w:hAnsi="Cambria" w:cs="Cambria"/>
                <w:color w:val="58400C"/>
              </w:rPr>
              <w:t>CS 1.2.</w:t>
            </w:r>
          </w:p>
        </w:tc>
        <w:tc>
          <w:tcPr>
            <w:tcW w:w="4414" w:type="dxa"/>
            <w:shd w:val="clear" w:color="auto" w:fill="F8ECD2"/>
            <w:vAlign w:val="center"/>
          </w:tcPr>
          <w:p w14:paraId="593B47A3" w14:textId="77777777" w:rsidR="00E91943" w:rsidRDefault="00000000">
            <w:r>
              <w:rPr>
                <w:rFonts w:ascii="Cambria" w:eastAsia="Cambria" w:hAnsi="Cambria" w:cs="Cambria"/>
                <w:color w:val="58400C"/>
              </w:rPr>
              <w:t xml:space="preserve">Populația rurală care beneficiază de un acces îmbunătățit la servicii și infrastructură prin dotarea serviciile publice locale cu utilaje și echipamente sau  înființarea/ modernizarea/ </w:t>
            </w:r>
            <w:r>
              <w:rPr>
                <w:rFonts w:ascii="Cambria" w:eastAsia="Cambria" w:hAnsi="Cambria" w:cs="Cambria"/>
                <w:color w:val="58400C"/>
              </w:rPr>
              <w:lastRenderedPageBreak/>
              <w:t xml:space="preserve">extinderea/ dotarea/ amenajarea infrastructurii publice </w:t>
            </w:r>
            <w:proofErr w:type="spellStart"/>
            <w:r>
              <w:rPr>
                <w:rFonts w:ascii="Cambria" w:eastAsia="Cambria" w:hAnsi="Cambria" w:cs="Cambria"/>
                <w:color w:val="58400C"/>
              </w:rPr>
              <w:t>socio-educationale</w:t>
            </w:r>
            <w:proofErr w:type="spellEnd"/>
            <w:r>
              <w:rPr>
                <w:rFonts w:ascii="Cambria" w:eastAsia="Cambria" w:hAnsi="Cambria" w:cs="Cambria"/>
                <w:color w:val="58400C"/>
              </w:rPr>
              <w:t xml:space="preserve"> și de agrement pentru populația rurală sau modernizarea/ extinderea/ dotarea/ amenajarea spațiilor publice este cuprinsă între 2000 și 3999 de persoane. </w:t>
            </w:r>
          </w:p>
        </w:tc>
        <w:tc>
          <w:tcPr>
            <w:tcW w:w="1277" w:type="dxa"/>
            <w:vAlign w:val="center"/>
          </w:tcPr>
          <w:p w14:paraId="52382370" w14:textId="77777777" w:rsidR="00E91943" w:rsidRDefault="00000000">
            <w:pPr>
              <w:keepNext/>
              <w:jc w:val="center"/>
            </w:pPr>
            <w:r>
              <w:rPr>
                <w:rFonts w:ascii="Cambria" w:eastAsia="Cambria" w:hAnsi="Cambria" w:cs="Cambria"/>
              </w:rPr>
              <w:lastRenderedPageBreak/>
              <w:t>25</w:t>
            </w:r>
          </w:p>
        </w:tc>
        <w:tc>
          <w:tcPr>
            <w:tcW w:w="1134" w:type="dxa"/>
            <w:vAlign w:val="center"/>
          </w:tcPr>
          <w:p w14:paraId="4EB456C1" w14:textId="77777777" w:rsidR="00E91943" w:rsidRDefault="00E91943"/>
        </w:tc>
        <w:tc>
          <w:tcPr>
            <w:tcW w:w="1602" w:type="dxa"/>
            <w:vAlign w:val="center"/>
          </w:tcPr>
          <w:p w14:paraId="7771067F" w14:textId="77777777" w:rsidR="00E91943" w:rsidRDefault="00E91943"/>
        </w:tc>
      </w:tr>
      <w:tr w:rsidR="00E91943" w14:paraId="18B79643" w14:textId="77777777">
        <w:tc>
          <w:tcPr>
            <w:tcW w:w="9162" w:type="dxa"/>
            <w:gridSpan w:val="5"/>
            <w:shd w:val="clear" w:color="auto" w:fill="DDDDDD"/>
            <w:vAlign w:val="center"/>
          </w:tcPr>
          <w:p w14:paraId="69E1DBBB" w14:textId="77777777" w:rsidR="00E91943" w:rsidRDefault="00000000" w:rsidP="00B72044">
            <w:pPr>
              <w:jc w:val="both"/>
            </w:pPr>
            <w:r>
              <w:rPr>
                <w:rFonts w:ascii="Cambria" w:eastAsia="Cambria" w:hAnsi="Cambria" w:cs="Cambria"/>
              </w:rPr>
              <w:t>Se verifică dacă solicitantul și-a asumat prin proiect că: - ponderea populației rurale care beneficiază de un acces îmbunătățit la servicii și infrastructură prin intermediul proiectului este cuprinsă între 2000 și 3999 de persoane. Documente SF/ DALI/ Memoriul Justificativ/ Cererea de finanțare Hotărârea Consiliului Local / Adunării Generale a consorțiului administrativ pentru implementarea proiectului, ANEXA 6 Date statistice privind populația din teritoriul GAL Țara Vrancei</w:t>
            </w:r>
          </w:p>
        </w:tc>
      </w:tr>
      <w:tr w:rsidR="00E91943" w14:paraId="3150B0B7" w14:textId="77777777">
        <w:trPr>
          <w:trHeight w:val="360"/>
        </w:trPr>
        <w:tc>
          <w:tcPr>
            <w:tcW w:w="9162" w:type="dxa"/>
            <w:gridSpan w:val="5"/>
            <w:vAlign w:val="center"/>
          </w:tcPr>
          <w:p w14:paraId="560C4F72" w14:textId="77777777" w:rsidR="00E91943" w:rsidRDefault="00000000">
            <w:r>
              <w:rPr>
                <w:rFonts w:ascii="Cambria" w:eastAsia="Cambria" w:hAnsi="Cambria" w:cs="Cambria"/>
              </w:rPr>
              <w:t> </w:t>
            </w:r>
          </w:p>
        </w:tc>
      </w:tr>
      <w:tr w:rsidR="00E91943" w14:paraId="698A2ECF" w14:textId="77777777">
        <w:tc>
          <w:tcPr>
            <w:tcW w:w="735" w:type="dxa"/>
            <w:shd w:val="clear" w:color="auto" w:fill="F8ECD2"/>
            <w:vAlign w:val="center"/>
          </w:tcPr>
          <w:p w14:paraId="7F983052" w14:textId="77777777" w:rsidR="00E91943" w:rsidRDefault="00000000">
            <w:r>
              <w:rPr>
                <w:rFonts w:ascii="Cambria" w:eastAsia="Cambria" w:hAnsi="Cambria" w:cs="Cambria"/>
                <w:color w:val="58400C"/>
              </w:rPr>
              <w:t>CS 1.3.</w:t>
            </w:r>
          </w:p>
        </w:tc>
        <w:tc>
          <w:tcPr>
            <w:tcW w:w="4414" w:type="dxa"/>
            <w:shd w:val="clear" w:color="auto" w:fill="F8ECD2"/>
            <w:vAlign w:val="center"/>
          </w:tcPr>
          <w:p w14:paraId="0C82C3CF" w14:textId="77777777" w:rsidR="00E91943" w:rsidRDefault="00000000">
            <w:r>
              <w:rPr>
                <w:rFonts w:ascii="Cambria" w:eastAsia="Cambria" w:hAnsi="Cambria" w:cs="Cambria"/>
                <w:color w:val="58400C"/>
              </w:rPr>
              <w:t xml:space="preserve">Populația rurală care beneficiază de un acces îmbunătățit la servicii și infrastructură prin dotarea serviciile publice locale cu utilaje și echipamente sau  înființarea/ modernizarea/ extinderea/ dotarea/ amenajarea infrastructurii publice </w:t>
            </w:r>
            <w:proofErr w:type="spellStart"/>
            <w:r>
              <w:rPr>
                <w:rFonts w:ascii="Cambria" w:eastAsia="Cambria" w:hAnsi="Cambria" w:cs="Cambria"/>
                <w:color w:val="58400C"/>
              </w:rPr>
              <w:t>socio-educationale</w:t>
            </w:r>
            <w:proofErr w:type="spellEnd"/>
            <w:r>
              <w:rPr>
                <w:rFonts w:ascii="Cambria" w:eastAsia="Cambria" w:hAnsi="Cambria" w:cs="Cambria"/>
                <w:color w:val="58400C"/>
              </w:rPr>
              <w:t xml:space="preserve"> și de agrement pentru populația rurală sau modernizarea/ extinderea/ dotarea/ amenajarea spațiilor publice este cuprinsă între 1000 și 1999 de persoane. </w:t>
            </w:r>
          </w:p>
        </w:tc>
        <w:tc>
          <w:tcPr>
            <w:tcW w:w="1277" w:type="dxa"/>
            <w:vAlign w:val="center"/>
          </w:tcPr>
          <w:p w14:paraId="0F9EA628" w14:textId="77777777" w:rsidR="00E91943" w:rsidRDefault="00000000">
            <w:pPr>
              <w:keepNext/>
              <w:jc w:val="center"/>
            </w:pPr>
            <w:r>
              <w:rPr>
                <w:rFonts w:ascii="Cambria" w:eastAsia="Cambria" w:hAnsi="Cambria" w:cs="Cambria"/>
              </w:rPr>
              <w:t>20</w:t>
            </w:r>
          </w:p>
        </w:tc>
        <w:tc>
          <w:tcPr>
            <w:tcW w:w="1134" w:type="dxa"/>
            <w:vAlign w:val="center"/>
          </w:tcPr>
          <w:p w14:paraId="54590AB9" w14:textId="77777777" w:rsidR="00E91943" w:rsidRDefault="00E91943"/>
        </w:tc>
        <w:tc>
          <w:tcPr>
            <w:tcW w:w="1602" w:type="dxa"/>
            <w:vAlign w:val="center"/>
          </w:tcPr>
          <w:p w14:paraId="76FD2BE7" w14:textId="77777777" w:rsidR="00E91943" w:rsidRDefault="00E91943"/>
        </w:tc>
      </w:tr>
      <w:tr w:rsidR="00E91943" w14:paraId="31166C19" w14:textId="77777777">
        <w:tc>
          <w:tcPr>
            <w:tcW w:w="9162" w:type="dxa"/>
            <w:gridSpan w:val="5"/>
            <w:shd w:val="clear" w:color="auto" w:fill="DDDDDD"/>
            <w:vAlign w:val="center"/>
          </w:tcPr>
          <w:p w14:paraId="753298A2" w14:textId="77777777" w:rsidR="00E91943" w:rsidRDefault="00000000" w:rsidP="00B72044">
            <w:pPr>
              <w:jc w:val="both"/>
            </w:pPr>
            <w:r>
              <w:rPr>
                <w:rFonts w:ascii="Cambria" w:eastAsia="Cambria" w:hAnsi="Cambria" w:cs="Cambria"/>
              </w:rPr>
              <w:t>Se verifică dacă solicitantul și-a asumat prin proiect că: - ponderea populației rurale care beneficiază de un acces îmbunătățit la servicii și infrastructură prin intermediul proiectului este cuprinsă între 1000 și 1999 de persoane. Documente SF/ DALI/ Memoriul Justificativ/ Cererea de finanțare Hotărârea Consiliului Local / Adunării Generale a consorțiului administrativ pentru implementarea proiectului, ANEXA 6 Date statistice privind populația din teritoriul GAL Țara Vrancei.</w:t>
            </w:r>
          </w:p>
        </w:tc>
      </w:tr>
      <w:tr w:rsidR="00E91943" w14:paraId="122CBE46" w14:textId="77777777">
        <w:trPr>
          <w:trHeight w:val="360"/>
        </w:trPr>
        <w:tc>
          <w:tcPr>
            <w:tcW w:w="9162" w:type="dxa"/>
            <w:gridSpan w:val="5"/>
            <w:vAlign w:val="center"/>
          </w:tcPr>
          <w:p w14:paraId="443DCEA1" w14:textId="77777777" w:rsidR="00E91943" w:rsidRDefault="00000000">
            <w:r>
              <w:rPr>
                <w:rFonts w:ascii="Cambria" w:eastAsia="Cambria" w:hAnsi="Cambria" w:cs="Cambria"/>
              </w:rPr>
              <w:t> </w:t>
            </w:r>
          </w:p>
        </w:tc>
      </w:tr>
      <w:tr w:rsidR="00E91943" w14:paraId="5EAC6630" w14:textId="77777777">
        <w:trPr>
          <w:trHeight w:val="540"/>
        </w:trPr>
        <w:tc>
          <w:tcPr>
            <w:tcW w:w="5149" w:type="dxa"/>
            <w:gridSpan w:val="2"/>
            <w:shd w:val="clear" w:color="auto" w:fill="CCE1DB"/>
            <w:vAlign w:val="center"/>
          </w:tcPr>
          <w:p w14:paraId="598C375B" w14:textId="77777777" w:rsidR="00E91943" w:rsidRDefault="00000000">
            <w:r>
              <w:rPr>
                <w:rFonts w:ascii="Cambria" w:eastAsia="Cambria" w:hAnsi="Cambria" w:cs="Cambria"/>
                <w:color w:val="014935"/>
              </w:rPr>
              <w:t>2 </w:t>
            </w:r>
            <w:r>
              <w:rPr>
                <w:rFonts w:ascii="Cambria" w:eastAsia="Cambria" w:hAnsi="Cambria" w:cs="Cambria"/>
                <w:b/>
                <w:bCs/>
                <w:color w:val="014935"/>
              </w:rPr>
              <w:t>Principiul încurajării utilizării energiei din surse regenerabile.</w:t>
            </w:r>
          </w:p>
        </w:tc>
        <w:tc>
          <w:tcPr>
            <w:tcW w:w="1277" w:type="dxa"/>
            <w:shd w:val="clear" w:color="auto" w:fill="CCE1DB"/>
            <w:vAlign w:val="center"/>
          </w:tcPr>
          <w:p w14:paraId="7334732D" w14:textId="77777777" w:rsidR="00E91943" w:rsidRDefault="00000000">
            <w:pPr>
              <w:ind w:firstLine="493"/>
            </w:pPr>
            <w:r>
              <w:rPr>
                <w:rFonts w:ascii="Cambria" w:eastAsia="Cambria" w:hAnsi="Cambria" w:cs="Cambria"/>
                <w:b/>
                <w:bCs/>
                <w:color w:val="014935"/>
              </w:rPr>
              <w:t>35</w:t>
            </w:r>
          </w:p>
        </w:tc>
        <w:tc>
          <w:tcPr>
            <w:tcW w:w="1134" w:type="dxa"/>
            <w:shd w:val="clear" w:color="auto" w:fill="CCE1DB"/>
            <w:vAlign w:val="center"/>
          </w:tcPr>
          <w:p w14:paraId="3E336C60" w14:textId="77777777" w:rsidR="00E91943" w:rsidRDefault="00E91943"/>
        </w:tc>
        <w:tc>
          <w:tcPr>
            <w:tcW w:w="1602" w:type="dxa"/>
            <w:shd w:val="clear" w:color="auto" w:fill="CCE1DB"/>
            <w:vAlign w:val="center"/>
          </w:tcPr>
          <w:p w14:paraId="55D16F6C" w14:textId="77777777" w:rsidR="00E91943" w:rsidRDefault="00E91943"/>
        </w:tc>
      </w:tr>
      <w:tr w:rsidR="00E91943" w14:paraId="5747CAF4" w14:textId="77777777">
        <w:tc>
          <w:tcPr>
            <w:tcW w:w="735" w:type="dxa"/>
            <w:shd w:val="clear" w:color="auto" w:fill="F8ECD2"/>
            <w:vAlign w:val="center"/>
          </w:tcPr>
          <w:p w14:paraId="16D9251E" w14:textId="77777777" w:rsidR="00E91943" w:rsidRDefault="00000000">
            <w:r>
              <w:rPr>
                <w:rFonts w:ascii="Cambria" w:eastAsia="Cambria" w:hAnsi="Cambria" w:cs="Cambria"/>
                <w:color w:val="58400C"/>
              </w:rPr>
              <w:t>CS 2.1. </w:t>
            </w:r>
          </w:p>
        </w:tc>
        <w:tc>
          <w:tcPr>
            <w:tcW w:w="4414" w:type="dxa"/>
            <w:shd w:val="clear" w:color="auto" w:fill="F8ECD2"/>
            <w:vAlign w:val="center"/>
          </w:tcPr>
          <w:p w14:paraId="2371B609" w14:textId="77777777" w:rsidR="00E91943" w:rsidRDefault="00000000">
            <w:r>
              <w:rPr>
                <w:rFonts w:ascii="Cambria" w:eastAsia="Cambria" w:hAnsi="Cambria" w:cs="Cambria"/>
                <w:color w:val="58400C"/>
              </w:rPr>
              <w:t>Proiectul cuprinde achiziții și dotări cu echipamente specifice energiei verzi în procent de minim 5 % din valoarea eligibilă a proiectului.</w:t>
            </w:r>
          </w:p>
        </w:tc>
        <w:tc>
          <w:tcPr>
            <w:tcW w:w="1277" w:type="dxa"/>
            <w:vAlign w:val="center"/>
          </w:tcPr>
          <w:p w14:paraId="5C612B58" w14:textId="77777777" w:rsidR="00E91943" w:rsidRDefault="00000000">
            <w:pPr>
              <w:keepNext/>
              <w:jc w:val="center"/>
            </w:pPr>
            <w:r>
              <w:rPr>
                <w:rFonts w:ascii="Cambria" w:eastAsia="Cambria" w:hAnsi="Cambria" w:cs="Cambria"/>
              </w:rPr>
              <w:t>35</w:t>
            </w:r>
          </w:p>
        </w:tc>
        <w:tc>
          <w:tcPr>
            <w:tcW w:w="1134" w:type="dxa"/>
            <w:vAlign w:val="center"/>
          </w:tcPr>
          <w:p w14:paraId="16C8B207" w14:textId="77777777" w:rsidR="00E91943" w:rsidRDefault="00E91943"/>
        </w:tc>
        <w:tc>
          <w:tcPr>
            <w:tcW w:w="1602" w:type="dxa"/>
            <w:vAlign w:val="center"/>
          </w:tcPr>
          <w:p w14:paraId="2C626EF7" w14:textId="77777777" w:rsidR="00E91943" w:rsidRDefault="00E91943"/>
        </w:tc>
      </w:tr>
      <w:tr w:rsidR="00E91943" w14:paraId="0EB8E315" w14:textId="77777777">
        <w:tc>
          <w:tcPr>
            <w:tcW w:w="9162" w:type="dxa"/>
            <w:gridSpan w:val="5"/>
            <w:shd w:val="clear" w:color="auto" w:fill="DDDDDD"/>
            <w:vAlign w:val="center"/>
          </w:tcPr>
          <w:p w14:paraId="7841C895" w14:textId="77777777" w:rsidR="00E91943" w:rsidRDefault="00000000" w:rsidP="00B72044">
            <w:pPr>
              <w:jc w:val="both"/>
            </w:pPr>
            <w:r>
              <w:rPr>
                <w:rFonts w:ascii="Cambria" w:eastAsia="Cambria" w:hAnsi="Cambria" w:cs="Cambria"/>
              </w:rPr>
              <w:t xml:space="preserve">Se calculează procentul din bugetul proiectului alocat achizițiilor și dotărilor cu echipamente specifice energiei verzi (producerea energiei electrice din surse regenerabile solare sau eoliene) Expertul GAL verifică </w:t>
            </w:r>
            <w:proofErr w:type="spellStart"/>
            <w:r>
              <w:rPr>
                <w:rFonts w:ascii="Cambria" w:eastAsia="Cambria" w:hAnsi="Cambria" w:cs="Cambria"/>
              </w:rPr>
              <w:t>ı̂n</w:t>
            </w:r>
            <w:proofErr w:type="spellEnd"/>
            <w:r>
              <w:rPr>
                <w:rFonts w:ascii="Cambria" w:eastAsia="Cambria" w:hAnsi="Cambria" w:cs="Cambria"/>
              </w:rPr>
              <w:t xml:space="preserve"> SF/ DALI/ Memoriul Justificativ/ Cererea de finanțare și </w:t>
            </w:r>
            <w:proofErr w:type="spellStart"/>
            <w:r>
              <w:rPr>
                <w:rFonts w:ascii="Cambria" w:eastAsia="Cambria" w:hAnsi="Cambria" w:cs="Cambria"/>
              </w:rPr>
              <w:t>ı̂n</w:t>
            </w:r>
            <w:proofErr w:type="spellEnd"/>
            <w:r>
              <w:rPr>
                <w:rFonts w:ascii="Cambria" w:eastAsia="Cambria" w:hAnsi="Cambria" w:cs="Cambria"/>
              </w:rPr>
              <w:t xml:space="preserve"> bugetul indicativ/ devize dacă solicitantul a prevăzut investiții </w:t>
            </w:r>
            <w:proofErr w:type="spellStart"/>
            <w:r>
              <w:rPr>
                <w:rFonts w:ascii="Cambria" w:eastAsia="Cambria" w:hAnsi="Cambria" w:cs="Cambria"/>
              </w:rPr>
              <w:t>ı̂n</w:t>
            </w:r>
            <w:proofErr w:type="spellEnd"/>
            <w:r>
              <w:rPr>
                <w:rFonts w:ascii="Cambria" w:eastAsia="Cambria" w:hAnsi="Cambria" w:cs="Cambria"/>
              </w:rPr>
              <w:t xml:space="preserve"> echipamente de producere a energiei din surse regenerabile sau a prezentat specificații tehnice ale echipamentelor achiziționate care duc la eficiență energetică. În cazul </w:t>
            </w:r>
            <w:proofErr w:type="spellStart"/>
            <w:r>
              <w:rPr>
                <w:rFonts w:ascii="Cambria" w:eastAsia="Cambria" w:hAnsi="Cambria" w:cs="Cambria"/>
              </w:rPr>
              <w:t>ı̂n</w:t>
            </w:r>
            <w:proofErr w:type="spellEnd"/>
            <w:r>
              <w:rPr>
                <w:rFonts w:ascii="Cambria" w:eastAsia="Cambria" w:hAnsi="Cambria" w:cs="Cambria"/>
              </w:rPr>
              <w:t xml:space="preserve"> care din buget/devize rezultă că sunt alocate cheltuieli eligibile pentru astfel de investiții, iar calculul indică valoarea minimă de 5 % din valoarea eligibilă a proiectului alocată acestor </w:t>
            </w:r>
            <w:r>
              <w:rPr>
                <w:rFonts w:ascii="Cambria" w:eastAsia="Cambria" w:hAnsi="Cambria" w:cs="Cambria"/>
              </w:rPr>
              <w:lastRenderedPageBreak/>
              <w:t xml:space="preserve">dotări, se acordă punctaj. Documente Studiul de Fezabilitate / </w:t>
            </w:r>
            <w:proofErr w:type="spellStart"/>
            <w:r>
              <w:rPr>
                <w:rFonts w:ascii="Cambria" w:eastAsia="Cambria" w:hAnsi="Cambria" w:cs="Cambria"/>
              </w:rPr>
              <w:t>Documentaţia</w:t>
            </w:r>
            <w:proofErr w:type="spellEnd"/>
            <w:r>
              <w:rPr>
                <w:rFonts w:ascii="Cambria" w:eastAsia="Cambria" w:hAnsi="Cambria" w:cs="Cambria"/>
              </w:rPr>
              <w:t xml:space="preserve"> de Avizare pentru Lucrări de </w:t>
            </w:r>
            <w:proofErr w:type="spellStart"/>
            <w:r>
              <w:rPr>
                <w:rFonts w:ascii="Cambria" w:eastAsia="Cambria" w:hAnsi="Cambria" w:cs="Cambria"/>
              </w:rPr>
              <w:t>Intervenţii</w:t>
            </w:r>
            <w:proofErr w:type="spellEnd"/>
            <w:r>
              <w:rPr>
                <w:rFonts w:ascii="Cambria" w:eastAsia="Cambria" w:hAnsi="Cambria" w:cs="Cambria"/>
              </w:rPr>
              <w:t xml:space="preserve"> (DALI) / Memoriul justificativ / Oferte conforme Cererea de Finanțare - Buget indicativ investiții</w:t>
            </w:r>
          </w:p>
        </w:tc>
      </w:tr>
      <w:tr w:rsidR="00E91943" w14:paraId="391CC733" w14:textId="77777777">
        <w:trPr>
          <w:trHeight w:val="360"/>
        </w:trPr>
        <w:tc>
          <w:tcPr>
            <w:tcW w:w="9162" w:type="dxa"/>
            <w:gridSpan w:val="5"/>
            <w:vAlign w:val="center"/>
          </w:tcPr>
          <w:p w14:paraId="65EC6648" w14:textId="77777777" w:rsidR="00E91943" w:rsidRDefault="00000000">
            <w:r>
              <w:rPr>
                <w:rFonts w:ascii="Cambria" w:eastAsia="Cambria" w:hAnsi="Cambria" w:cs="Cambria"/>
              </w:rPr>
              <w:lastRenderedPageBreak/>
              <w:t> </w:t>
            </w:r>
          </w:p>
        </w:tc>
      </w:tr>
      <w:tr w:rsidR="00E91943" w14:paraId="4DAB05DC" w14:textId="77777777">
        <w:tc>
          <w:tcPr>
            <w:tcW w:w="735" w:type="dxa"/>
            <w:shd w:val="clear" w:color="auto" w:fill="F8ECD2"/>
            <w:vAlign w:val="center"/>
          </w:tcPr>
          <w:p w14:paraId="2012D0B6" w14:textId="77777777" w:rsidR="00E91943" w:rsidRDefault="00000000">
            <w:r>
              <w:rPr>
                <w:rFonts w:ascii="Cambria" w:eastAsia="Cambria" w:hAnsi="Cambria" w:cs="Cambria"/>
                <w:color w:val="58400C"/>
              </w:rPr>
              <w:t>CS 2.2. </w:t>
            </w:r>
          </w:p>
        </w:tc>
        <w:tc>
          <w:tcPr>
            <w:tcW w:w="4414" w:type="dxa"/>
            <w:shd w:val="clear" w:color="auto" w:fill="F8ECD2"/>
            <w:vAlign w:val="center"/>
          </w:tcPr>
          <w:p w14:paraId="0CDDA026" w14:textId="77777777" w:rsidR="00E91943" w:rsidRDefault="00000000">
            <w:r>
              <w:rPr>
                <w:rFonts w:ascii="Cambria" w:eastAsia="Cambria" w:hAnsi="Cambria" w:cs="Cambria"/>
                <w:color w:val="58400C"/>
              </w:rPr>
              <w:t>Proiectul cuprinde achiziții și dotări cu echipamente specifice energiei verzi în procent de minim 3 % din valoarea eligibilă a proiectului.</w:t>
            </w:r>
          </w:p>
        </w:tc>
        <w:tc>
          <w:tcPr>
            <w:tcW w:w="1277" w:type="dxa"/>
            <w:vAlign w:val="center"/>
          </w:tcPr>
          <w:p w14:paraId="2D5596F7" w14:textId="77777777" w:rsidR="00E91943" w:rsidRDefault="00000000">
            <w:pPr>
              <w:keepNext/>
              <w:jc w:val="center"/>
            </w:pPr>
            <w:r>
              <w:rPr>
                <w:rFonts w:ascii="Cambria" w:eastAsia="Cambria" w:hAnsi="Cambria" w:cs="Cambria"/>
              </w:rPr>
              <w:t>25</w:t>
            </w:r>
          </w:p>
        </w:tc>
        <w:tc>
          <w:tcPr>
            <w:tcW w:w="1134" w:type="dxa"/>
            <w:vAlign w:val="center"/>
          </w:tcPr>
          <w:p w14:paraId="478D4E4F" w14:textId="77777777" w:rsidR="00E91943" w:rsidRDefault="00E91943"/>
        </w:tc>
        <w:tc>
          <w:tcPr>
            <w:tcW w:w="1602" w:type="dxa"/>
            <w:vAlign w:val="center"/>
          </w:tcPr>
          <w:p w14:paraId="1301F89B" w14:textId="77777777" w:rsidR="00E91943" w:rsidRDefault="00E91943"/>
        </w:tc>
      </w:tr>
      <w:tr w:rsidR="00E91943" w14:paraId="409EE695" w14:textId="77777777">
        <w:tc>
          <w:tcPr>
            <w:tcW w:w="9162" w:type="dxa"/>
            <w:gridSpan w:val="5"/>
            <w:shd w:val="clear" w:color="auto" w:fill="DDDDDD"/>
            <w:vAlign w:val="center"/>
          </w:tcPr>
          <w:p w14:paraId="350CA190" w14:textId="77777777" w:rsidR="00E91943" w:rsidRDefault="00000000" w:rsidP="00B72044">
            <w:pPr>
              <w:jc w:val="both"/>
            </w:pPr>
            <w:r>
              <w:rPr>
                <w:rFonts w:ascii="Cambria" w:eastAsia="Cambria" w:hAnsi="Cambria" w:cs="Cambria"/>
              </w:rPr>
              <w:t xml:space="preserve">Se calculează procentul din bugetul proiectului alocat achizițiilor și dotărilor cu echipamente specifice energiei verzi (producerea energiei electrice din surse regenerabile solare sau eoliene). Expertul GAL verifică </w:t>
            </w:r>
            <w:proofErr w:type="spellStart"/>
            <w:r>
              <w:rPr>
                <w:rFonts w:ascii="Cambria" w:eastAsia="Cambria" w:hAnsi="Cambria" w:cs="Cambria"/>
              </w:rPr>
              <w:t>ı̂n</w:t>
            </w:r>
            <w:proofErr w:type="spellEnd"/>
            <w:r>
              <w:rPr>
                <w:rFonts w:ascii="Cambria" w:eastAsia="Cambria" w:hAnsi="Cambria" w:cs="Cambria"/>
              </w:rPr>
              <w:t xml:space="preserve"> SF/ DALI/ Memoriul Justificativ/ Cererea de finanțare și </w:t>
            </w:r>
            <w:proofErr w:type="spellStart"/>
            <w:r>
              <w:rPr>
                <w:rFonts w:ascii="Cambria" w:eastAsia="Cambria" w:hAnsi="Cambria" w:cs="Cambria"/>
              </w:rPr>
              <w:t>ı̂n</w:t>
            </w:r>
            <w:proofErr w:type="spellEnd"/>
            <w:r>
              <w:rPr>
                <w:rFonts w:ascii="Cambria" w:eastAsia="Cambria" w:hAnsi="Cambria" w:cs="Cambria"/>
              </w:rPr>
              <w:t xml:space="preserve"> bugetul indicativ/ devize dacă solicitantul a prevăzut investiții </w:t>
            </w:r>
            <w:proofErr w:type="spellStart"/>
            <w:r>
              <w:rPr>
                <w:rFonts w:ascii="Cambria" w:eastAsia="Cambria" w:hAnsi="Cambria" w:cs="Cambria"/>
              </w:rPr>
              <w:t>ı̂n</w:t>
            </w:r>
            <w:proofErr w:type="spellEnd"/>
            <w:r>
              <w:rPr>
                <w:rFonts w:ascii="Cambria" w:eastAsia="Cambria" w:hAnsi="Cambria" w:cs="Cambria"/>
              </w:rPr>
              <w:t xml:space="preserve"> echipamente de producere a energiei din surse regenerabile sau a prezentat specificații tehnice ale echipamentelor achiziționate care duc la eficiență energetică. În cazul </w:t>
            </w:r>
            <w:proofErr w:type="spellStart"/>
            <w:r>
              <w:rPr>
                <w:rFonts w:ascii="Cambria" w:eastAsia="Cambria" w:hAnsi="Cambria" w:cs="Cambria"/>
              </w:rPr>
              <w:t>ı̂n</w:t>
            </w:r>
            <w:proofErr w:type="spellEnd"/>
            <w:r>
              <w:rPr>
                <w:rFonts w:ascii="Cambria" w:eastAsia="Cambria" w:hAnsi="Cambria" w:cs="Cambria"/>
              </w:rPr>
              <w:t xml:space="preserve"> care din buget/devize rezultă că sunt alocate cheltuieli eligibile pentru astfel de investiții, iar calculul indică valoarea minimă de 3 % din valoarea eligibilă a proiectului alocată acestor dotări, se acordă punctaj. Documente Studiul de Fezabilitate / </w:t>
            </w:r>
            <w:proofErr w:type="spellStart"/>
            <w:r>
              <w:rPr>
                <w:rFonts w:ascii="Cambria" w:eastAsia="Cambria" w:hAnsi="Cambria" w:cs="Cambria"/>
              </w:rPr>
              <w:t>Documentaţia</w:t>
            </w:r>
            <w:proofErr w:type="spellEnd"/>
            <w:r>
              <w:rPr>
                <w:rFonts w:ascii="Cambria" w:eastAsia="Cambria" w:hAnsi="Cambria" w:cs="Cambria"/>
              </w:rPr>
              <w:t xml:space="preserve"> de Avizare pentru Lucrări de </w:t>
            </w:r>
            <w:proofErr w:type="spellStart"/>
            <w:r>
              <w:rPr>
                <w:rFonts w:ascii="Cambria" w:eastAsia="Cambria" w:hAnsi="Cambria" w:cs="Cambria"/>
              </w:rPr>
              <w:t>Intervenţii</w:t>
            </w:r>
            <w:proofErr w:type="spellEnd"/>
            <w:r>
              <w:rPr>
                <w:rFonts w:ascii="Cambria" w:eastAsia="Cambria" w:hAnsi="Cambria" w:cs="Cambria"/>
              </w:rPr>
              <w:t xml:space="preserve"> (DALI) / Memoriul justificativ / Oferte conforme Cererea de Finanțare - Buget indicativ investiții</w:t>
            </w:r>
          </w:p>
        </w:tc>
      </w:tr>
      <w:tr w:rsidR="00E91943" w14:paraId="5488BE2A" w14:textId="77777777">
        <w:trPr>
          <w:trHeight w:val="360"/>
        </w:trPr>
        <w:tc>
          <w:tcPr>
            <w:tcW w:w="9162" w:type="dxa"/>
            <w:gridSpan w:val="5"/>
            <w:vAlign w:val="center"/>
          </w:tcPr>
          <w:p w14:paraId="2B00B0BB" w14:textId="77777777" w:rsidR="00E91943" w:rsidRDefault="00000000">
            <w:r>
              <w:rPr>
                <w:rFonts w:ascii="Cambria" w:eastAsia="Cambria" w:hAnsi="Cambria" w:cs="Cambria"/>
              </w:rPr>
              <w:t> </w:t>
            </w:r>
          </w:p>
        </w:tc>
      </w:tr>
      <w:tr w:rsidR="00E91943" w14:paraId="53D1CE48" w14:textId="77777777">
        <w:tc>
          <w:tcPr>
            <w:tcW w:w="735" w:type="dxa"/>
            <w:shd w:val="clear" w:color="auto" w:fill="F8ECD2"/>
            <w:vAlign w:val="center"/>
          </w:tcPr>
          <w:p w14:paraId="1CF42EFF" w14:textId="77777777" w:rsidR="00E91943" w:rsidRDefault="00000000">
            <w:r>
              <w:rPr>
                <w:rFonts w:ascii="Cambria" w:eastAsia="Cambria" w:hAnsi="Cambria" w:cs="Cambria"/>
                <w:color w:val="58400C"/>
              </w:rPr>
              <w:t>CS 2.3.</w:t>
            </w:r>
          </w:p>
        </w:tc>
        <w:tc>
          <w:tcPr>
            <w:tcW w:w="4414" w:type="dxa"/>
            <w:shd w:val="clear" w:color="auto" w:fill="F8ECD2"/>
            <w:vAlign w:val="center"/>
          </w:tcPr>
          <w:p w14:paraId="5EBBA907" w14:textId="77777777" w:rsidR="00E91943" w:rsidRDefault="00000000">
            <w:r>
              <w:rPr>
                <w:rFonts w:ascii="Cambria" w:eastAsia="Cambria" w:hAnsi="Cambria" w:cs="Cambria"/>
                <w:color w:val="58400C"/>
              </w:rPr>
              <w:t>Proiectul cuprinde achiziții și dotări cu echipamente specifice energiei verzi în procent de minim 1 % din valoarea eligibilă a proiectului.</w:t>
            </w:r>
          </w:p>
        </w:tc>
        <w:tc>
          <w:tcPr>
            <w:tcW w:w="1277" w:type="dxa"/>
            <w:vAlign w:val="center"/>
          </w:tcPr>
          <w:p w14:paraId="60505AD1" w14:textId="77777777" w:rsidR="00E91943" w:rsidRDefault="00000000">
            <w:pPr>
              <w:keepNext/>
              <w:jc w:val="center"/>
            </w:pPr>
            <w:r>
              <w:rPr>
                <w:rFonts w:ascii="Cambria" w:eastAsia="Cambria" w:hAnsi="Cambria" w:cs="Cambria"/>
              </w:rPr>
              <w:t>15</w:t>
            </w:r>
          </w:p>
        </w:tc>
        <w:tc>
          <w:tcPr>
            <w:tcW w:w="1134" w:type="dxa"/>
            <w:vAlign w:val="center"/>
          </w:tcPr>
          <w:p w14:paraId="05B8E5A3" w14:textId="77777777" w:rsidR="00E91943" w:rsidRDefault="00E91943"/>
        </w:tc>
        <w:tc>
          <w:tcPr>
            <w:tcW w:w="1602" w:type="dxa"/>
            <w:vAlign w:val="center"/>
          </w:tcPr>
          <w:p w14:paraId="214E4C4C" w14:textId="77777777" w:rsidR="00E91943" w:rsidRDefault="00E91943"/>
        </w:tc>
      </w:tr>
      <w:tr w:rsidR="00E91943" w14:paraId="5FF38D75" w14:textId="77777777">
        <w:tc>
          <w:tcPr>
            <w:tcW w:w="9162" w:type="dxa"/>
            <w:gridSpan w:val="5"/>
            <w:shd w:val="clear" w:color="auto" w:fill="DDDDDD"/>
            <w:vAlign w:val="center"/>
          </w:tcPr>
          <w:p w14:paraId="32E395B8" w14:textId="77777777" w:rsidR="00E91943" w:rsidRDefault="00000000" w:rsidP="00B72044">
            <w:pPr>
              <w:jc w:val="both"/>
            </w:pPr>
            <w:r>
              <w:rPr>
                <w:rFonts w:ascii="Cambria" w:eastAsia="Cambria" w:hAnsi="Cambria" w:cs="Cambria"/>
              </w:rPr>
              <w:t xml:space="preserve">Se calculează procentul din bugetul proiectului alocat achizițiilor și dotărilor cu echipamente specifice energiei verzi (producerea energiei electrice din surse regenerabile solare sau eoliene) Expertul GAL verifică </w:t>
            </w:r>
            <w:proofErr w:type="spellStart"/>
            <w:r>
              <w:rPr>
                <w:rFonts w:ascii="Cambria" w:eastAsia="Cambria" w:hAnsi="Cambria" w:cs="Cambria"/>
              </w:rPr>
              <w:t>ı̂n</w:t>
            </w:r>
            <w:proofErr w:type="spellEnd"/>
            <w:r>
              <w:rPr>
                <w:rFonts w:ascii="Cambria" w:eastAsia="Cambria" w:hAnsi="Cambria" w:cs="Cambria"/>
              </w:rPr>
              <w:t xml:space="preserve"> SF/ DALI/ Memoriul Justificativ/ Cererea de finanțare și </w:t>
            </w:r>
            <w:proofErr w:type="spellStart"/>
            <w:r>
              <w:rPr>
                <w:rFonts w:ascii="Cambria" w:eastAsia="Cambria" w:hAnsi="Cambria" w:cs="Cambria"/>
              </w:rPr>
              <w:t>ı̂n</w:t>
            </w:r>
            <w:proofErr w:type="spellEnd"/>
            <w:r>
              <w:rPr>
                <w:rFonts w:ascii="Cambria" w:eastAsia="Cambria" w:hAnsi="Cambria" w:cs="Cambria"/>
              </w:rPr>
              <w:t xml:space="preserve"> bugetul indicativ/ devize dacă solicitantul a prevăzut investiții </w:t>
            </w:r>
            <w:proofErr w:type="spellStart"/>
            <w:r>
              <w:rPr>
                <w:rFonts w:ascii="Cambria" w:eastAsia="Cambria" w:hAnsi="Cambria" w:cs="Cambria"/>
              </w:rPr>
              <w:t>ı̂n</w:t>
            </w:r>
            <w:proofErr w:type="spellEnd"/>
            <w:r>
              <w:rPr>
                <w:rFonts w:ascii="Cambria" w:eastAsia="Cambria" w:hAnsi="Cambria" w:cs="Cambria"/>
              </w:rPr>
              <w:t xml:space="preserve"> echipamente de producere a energiei din surse regenerabile sau a prezentat specificații tehnice ale echipamentelor achiziționate care duc la eficiență energetică. În cazul </w:t>
            </w:r>
            <w:proofErr w:type="spellStart"/>
            <w:r>
              <w:rPr>
                <w:rFonts w:ascii="Cambria" w:eastAsia="Cambria" w:hAnsi="Cambria" w:cs="Cambria"/>
              </w:rPr>
              <w:t>ı̂n</w:t>
            </w:r>
            <w:proofErr w:type="spellEnd"/>
            <w:r>
              <w:rPr>
                <w:rFonts w:ascii="Cambria" w:eastAsia="Cambria" w:hAnsi="Cambria" w:cs="Cambria"/>
              </w:rPr>
              <w:t xml:space="preserve"> care din buget/devize rezultă că sunt alocate cheltuieli eligibile pentru astfel de investiții, iar calculul indică valoarea minimă de 1 % din valoarea eligibilă a proiectului alocată acestor dotări, se acordă punctaj. Documente Studiul de Fezabilitate / </w:t>
            </w:r>
            <w:proofErr w:type="spellStart"/>
            <w:r>
              <w:rPr>
                <w:rFonts w:ascii="Cambria" w:eastAsia="Cambria" w:hAnsi="Cambria" w:cs="Cambria"/>
              </w:rPr>
              <w:t>Documentaţia</w:t>
            </w:r>
            <w:proofErr w:type="spellEnd"/>
            <w:r>
              <w:rPr>
                <w:rFonts w:ascii="Cambria" w:eastAsia="Cambria" w:hAnsi="Cambria" w:cs="Cambria"/>
              </w:rPr>
              <w:t xml:space="preserve"> de Avizare pentru Lucrări de </w:t>
            </w:r>
            <w:proofErr w:type="spellStart"/>
            <w:r>
              <w:rPr>
                <w:rFonts w:ascii="Cambria" w:eastAsia="Cambria" w:hAnsi="Cambria" w:cs="Cambria"/>
              </w:rPr>
              <w:t>Intervenţii</w:t>
            </w:r>
            <w:proofErr w:type="spellEnd"/>
            <w:r>
              <w:rPr>
                <w:rFonts w:ascii="Cambria" w:eastAsia="Cambria" w:hAnsi="Cambria" w:cs="Cambria"/>
              </w:rPr>
              <w:t xml:space="preserve"> (DALI) / Memoriul justificativ / Oferte conforme Cererea de Finanțare - Buget indicativ investiții</w:t>
            </w:r>
          </w:p>
        </w:tc>
      </w:tr>
      <w:tr w:rsidR="00E91943" w14:paraId="5166C09A" w14:textId="77777777">
        <w:trPr>
          <w:trHeight w:val="360"/>
        </w:trPr>
        <w:tc>
          <w:tcPr>
            <w:tcW w:w="9162" w:type="dxa"/>
            <w:gridSpan w:val="5"/>
            <w:vAlign w:val="center"/>
          </w:tcPr>
          <w:p w14:paraId="1D86A4A3" w14:textId="77777777" w:rsidR="00E91943" w:rsidRDefault="00000000">
            <w:r>
              <w:rPr>
                <w:rFonts w:ascii="Cambria" w:eastAsia="Cambria" w:hAnsi="Cambria" w:cs="Cambria"/>
              </w:rPr>
              <w:t> </w:t>
            </w:r>
          </w:p>
        </w:tc>
      </w:tr>
      <w:tr w:rsidR="00E91943" w14:paraId="5EF4C724" w14:textId="77777777">
        <w:trPr>
          <w:trHeight w:val="540"/>
        </w:trPr>
        <w:tc>
          <w:tcPr>
            <w:tcW w:w="5149" w:type="dxa"/>
            <w:gridSpan w:val="2"/>
            <w:shd w:val="clear" w:color="auto" w:fill="CCE1DB"/>
            <w:vAlign w:val="center"/>
          </w:tcPr>
          <w:p w14:paraId="6DF7C768" w14:textId="77777777" w:rsidR="00E91943" w:rsidRDefault="00000000">
            <w:r>
              <w:rPr>
                <w:rFonts w:ascii="Cambria" w:eastAsia="Cambria" w:hAnsi="Cambria" w:cs="Cambria"/>
                <w:color w:val="014935"/>
              </w:rPr>
              <w:t>3 </w:t>
            </w:r>
            <w:r>
              <w:rPr>
                <w:rFonts w:ascii="Cambria" w:eastAsia="Cambria" w:hAnsi="Cambria" w:cs="Cambria"/>
                <w:b/>
                <w:bCs/>
                <w:color w:val="014935"/>
              </w:rPr>
              <w:t>Principiul digitalizării și inovării pentru servicii publice de calitate.</w:t>
            </w:r>
          </w:p>
        </w:tc>
        <w:tc>
          <w:tcPr>
            <w:tcW w:w="1277" w:type="dxa"/>
            <w:shd w:val="clear" w:color="auto" w:fill="CCE1DB"/>
            <w:vAlign w:val="center"/>
          </w:tcPr>
          <w:p w14:paraId="55A9DD76" w14:textId="77777777" w:rsidR="00E91943" w:rsidRDefault="00000000">
            <w:pPr>
              <w:ind w:firstLine="493"/>
            </w:pPr>
            <w:r>
              <w:rPr>
                <w:rFonts w:ascii="Cambria" w:eastAsia="Cambria" w:hAnsi="Cambria" w:cs="Cambria"/>
                <w:b/>
                <w:bCs/>
                <w:color w:val="014935"/>
              </w:rPr>
              <w:t>35</w:t>
            </w:r>
          </w:p>
        </w:tc>
        <w:tc>
          <w:tcPr>
            <w:tcW w:w="1134" w:type="dxa"/>
            <w:shd w:val="clear" w:color="auto" w:fill="CCE1DB"/>
            <w:vAlign w:val="center"/>
          </w:tcPr>
          <w:p w14:paraId="70A1DB4B" w14:textId="77777777" w:rsidR="00E91943" w:rsidRDefault="00E91943"/>
        </w:tc>
        <w:tc>
          <w:tcPr>
            <w:tcW w:w="1602" w:type="dxa"/>
            <w:shd w:val="clear" w:color="auto" w:fill="CCE1DB"/>
            <w:vAlign w:val="center"/>
          </w:tcPr>
          <w:p w14:paraId="0C66CDE0" w14:textId="77777777" w:rsidR="00E91943" w:rsidRDefault="00E91943"/>
        </w:tc>
      </w:tr>
      <w:tr w:rsidR="00E91943" w14:paraId="479615F7" w14:textId="77777777">
        <w:tc>
          <w:tcPr>
            <w:tcW w:w="735" w:type="dxa"/>
            <w:shd w:val="clear" w:color="auto" w:fill="F8ECD2"/>
            <w:vAlign w:val="center"/>
          </w:tcPr>
          <w:p w14:paraId="6F8895D4" w14:textId="77777777" w:rsidR="00E91943" w:rsidRDefault="00000000">
            <w:r>
              <w:rPr>
                <w:rFonts w:ascii="Cambria" w:eastAsia="Cambria" w:hAnsi="Cambria" w:cs="Cambria"/>
                <w:color w:val="58400C"/>
              </w:rPr>
              <w:t>CS 3.1.</w:t>
            </w:r>
          </w:p>
        </w:tc>
        <w:tc>
          <w:tcPr>
            <w:tcW w:w="4414" w:type="dxa"/>
            <w:shd w:val="clear" w:color="auto" w:fill="F8ECD2"/>
            <w:vAlign w:val="center"/>
          </w:tcPr>
          <w:p w14:paraId="65E8D97A" w14:textId="77777777" w:rsidR="00E91943" w:rsidRDefault="00000000">
            <w:r>
              <w:rPr>
                <w:rFonts w:ascii="Cambria" w:eastAsia="Cambria" w:hAnsi="Cambria" w:cs="Cambria"/>
                <w:color w:val="58400C"/>
              </w:rPr>
              <w:t>Proiectul cuprinde achiziții și dotări cu echipamente care presupun digitalizare și inovare în procent de minim 5 % din valoarea eligibilă a proiectului. </w:t>
            </w:r>
          </w:p>
        </w:tc>
        <w:tc>
          <w:tcPr>
            <w:tcW w:w="1277" w:type="dxa"/>
            <w:vAlign w:val="center"/>
          </w:tcPr>
          <w:p w14:paraId="30EC1A14" w14:textId="77777777" w:rsidR="00E91943" w:rsidRDefault="00000000">
            <w:pPr>
              <w:keepNext/>
              <w:jc w:val="center"/>
            </w:pPr>
            <w:r>
              <w:rPr>
                <w:rFonts w:ascii="Cambria" w:eastAsia="Cambria" w:hAnsi="Cambria" w:cs="Cambria"/>
              </w:rPr>
              <w:t>35</w:t>
            </w:r>
          </w:p>
        </w:tc>
        <w:tc>
          <w:tcPr>
            <w:tcW w:w="1134" w:type="dxa"/>
            <w:vAlign w:val="center"/>
          </w:tcPr>
          <w:p w14:paraId="6CB1354C" w14:textId="77777777" w:rsidR="00E91943" w:rsidRDefault="00E91943"/>
        </w:tc>
        <w:tc>
          <w:tcPr>
            <w:tcW w:w="1602" w:type="dxa"/>
            <w:vAlign w:val="center"/>
          </w:tcPr>
          <w:p w14:paraId="6556A21D" w14:textId="77777777" w:rsidR="00E91943" w:rsidRDefault="00E91943"/>
        </w:tc>
      </w:tr>
      <w:tr w:rsidR="00E91943" w14:paraId="109C1642" w14:textId="77777777">
        <w:tc>
          <w:tcPr>
            <w:tcW w:w="9162" w:type="dxa"/>
            <w:gridSpan w:val="5"/>
            <w:shd w:val="clear" w:color="auto" w:fill="DDDDDD"/>
            <w:vAlign w:val="center"/>
          </w:tcPr>
          <w:p w14:paraId="5A7CEFD1" w14:textId="77777777" w:rsidR="00B72044" w:rsidRDefault="00000000" w:rsidP="00B72044">
            <w:pPr>
              <w:jc w:val="both"/>
              <w:rPr>
                <w:rFonts w:ascii="Cambria" w:eastAsia="Cambria" w:hAnsi="Cambria" w:cs="Cambria"/>
              </w:rPr>
            </w:pPr>
            <w:r>
              <w:rPr>
                <w:rFonts w:ascii="Cambria" w:eastAsia="Cambria" w:hAnsi="Cambria" w:cs="Cambria"/>
              </w:rPr>
              <w:lastRenderedPageBreak/>
              <w:t xml:space="preserve">Se calculează procentul din bugetul proiectului alocat achizițiilor și dotărilor cu echipamente care presupun digitalizare, utilizarea tehnologiilor avansate, gestionarea inteligenta a datelor și inovare. </w:t>
            </w:r>
          </w:p>
          <w:p w14:paraId="32F213FB" w14:textId="24FB5F1F" w:rsidR="00B72044" w:rsidRDefault="00000000" w:rsidP="00B72044">
            <w:pPr>
              <w:jc w:val="both"/>
              <w:rPr>
                <w:rFonts w:ascii="Cambria" w:eastAsia="Cambria" w:hAnsi="Cambria" w:cs="Cambria"/>
              </w:rPr>
            </w:pPr>
            <w:r>
              <w:rPr>
                <w:rFonts w:ascii="Cambria" w:eastAsia="Cambria" w:hAnsi="Cambria" w:cs="Cambria"/>
              </w:rPr>
              <w:t>INOVARE: tehnologii noi / inovatoare/ avansate sau metode noi/ neutilizate anterior, etc, în plan local.</w:t>
            </w:r>
          </w:p>
          <w:p w14:paraId="5B7EA7E2" w14:textId="77777777" w:rsidR="00B72044" w:rsidRDefault="00000000" w:rsidP="00B72044">
            <w:pPr>
              <w:jc w:val="both"/>
              <w:rPr>
                <w:rFonts w:ascii="Cambria" w:eastAsia="Cambria" w:hAnsi="Cambria" w:cs="Cambria"/>
              </w:rPr>
            </w:pPr>
            <w:r>
              <w:rPr>
                <w:rFonts w:ascii="Cambria" w:eastAsia="Cambria" w:hAnsi="Cambria" w:cs="Cambria"/>
              </w:rPr>
              <w:t xml:space="preserve">DIGITALIZARE: gestionarea inteligentă a datelor,  soluții, servicii, produse, programe informatice. </w:t>
            </w:r>
          </w:p>
          <w:p w14:paraId="63D57FFE" w14:textId="0BF545AD" w:rsidR="00E91943" w:rsidRDefault="00000000" w:rsidP="00B72044">
            <w:pPr>
              <w:jc w:val="both"/>
            </w:pPr>
            <w:r>
              <w:rPr>
                <w:rFonts w:ascii="Cambria" w:eastAsia="Cambria" w:hAnsi="Cambria" w:cs="Cambria"/>
              </w:rPr>
              <w:t xml:space="preserve">Expertul GAL verifică </w:t>
            </w:r>
            <w:proofErr w:type="spellStart"/>
            <w:r>
              <w:rPr>
                <w:rFonts w:ascii="Cambria" w:eastAsia="Cambria" w:hAnsi="Cambria" w:cs="Cambria"/>
              </w:rPr>
              <w:t>ı̂n</w:t>
            </w:r>
            <w:proofErr w:type="spellEnd"/>
            <w:r>
              <w:rPr>
                <w:rFonts w:ascii="Cambria" w:eastAsia="Cambria" w:hAnsi="Cambria" w:cs="Cambria"/>
              </w:rPr>
              <w:t xml:space="preserve"> SF/ DALI/ Memoriul Justificativ/ Cererea de finanțare și </w:t>
            </w:r>
            <w:proofErr w:type="spellStart"/>
            <w:r>
              <w:rPr>
                <w:rFonts w:ascii="Cambria" w:eastAsia="Cambria" w:hAnsi="Cambria" w:cs="Cambria"/>
              </w:rPr>
              <w:t>ı̂n</w:t>
            </w:r>
            <w:proofErr w:type="spellEnd"/>
            <w:r>
              <w:rPr>
                <w:rFonts w:ascii="Cambria" w:eastAsia="Cambria" w:hAnsi="Cambria" w:cs="Cambria"/>
              </w:rPr>
              <w:t xml:space="preserve"> bugetul indicativ/ devize dacă solicitantul a prevăzut investiții </w:t>
            </w:r>
            <w:proofErr w:type="spellStart"/>
            <w:r>
              <w:rPr>
                <w:rFonts w:ascii="Cambria" w:eastAsia="Cambria" w:hAnsi="Cambria" w:cs="Cambria"/>
              </w:rPr>
              <w:t>ı̂n</w:t>
            </w:r>
            <w:proofErr w:type="spellEnd"/>
            <w:r>
              <w:rPr>
                <w:rFonts w:ascii="Cambria" w:eastAsia="Cambria" w:hAnsi="Cambria" w:cs="Cambria"/>
              </w:rPr>
              <w:t xml:space="preserve"> echipamente care presupun digitalizare, utilizarea tehnologiilor avansate, gestionarea inteligenta a datelor. În cazul </w:t>
            </w:r>
            <w:proofErr w:type="spellStart"/>
            <w:r>
              <w:rPr>
                <w:rFonts w:ascii="Cambria" w:eastAsia="Cambria" w:hAnsi="Cambria" w:cs="Cambria"/>
              </w:rPr>
              <w:t>ı̂n</w:t>
            </w:r>
            <w:proofErr w:type="spellEnd"/>
            <w:r>
              <w:rPr>
                <w:rFonts w:ascii="Cambria" w:eastAsia="Cambria" w:hAnsi="Cambria" w:cs="Cambria"/>
              </w:rPr>
              <w:t xml:space="preserve"> care din buget/devize rezultă că sunt alocate cheltuieli eligibile pentru astfel de investiții, iar calculul indică valoarea minimă de 5 % din valoarea eligibilă a proiectului alocată acestor dotări, se acordă punctaj. Documente Studiul de Fezabilitate / </w:t>
            </w:r>
            <w:proofErr w:type="spellStart"/>
            <w:r>
              <w:rPr>
                <w:rFonts w:ascii="Cambria" w:eastAsia="Cambria" w:hAnsi="Cambria" w:cs="Cambria"/>
              </w:rPr>
              <w:t>Documentaţia</w:t>
            </w:r>
            <w:proofErr w:type="spellEnd"/>
            <w:r>
              <w:rPr>
                <w:rFonts w:ascii="Cambria" w:eastAsia="Cambria" w:hAnsi="Cambria" w:cs="Cambria"/>
              </w:rPr>
              <w:t xml:space="preserve"> de Avizare pentru Lucrări de </w:t>
            </w:r>
            <w:proofErr w:type="spellStart"/>
            <w:r>
              <w:rPr>
                <w:rFonts w:ascii="Cambria" w:eastAsia="Cambria" w:hAnsi="Cambria" w:cs="Cambria"/>
              </w:rPr>
              <w:t>Intervenţii</w:t>
            </w:r>
            <w:proofErr w:type="spellEnd"/>
            <w:r>
              <w:rPr>
                <w:rFonts w:ascii="Cambria" w:eastAsia="Cambria" w:hAnsi="Cambria" w:cs="Cambria"/>
              </w:rPr>
              <w:t xml:space="preserve"> (DALI) / Memoriul justificativ / Oferte conforme Cererea de Finanțare - Buget indicativ investiții</w:t>
            </w:r>
          </w:p>
        </w:tc>
      </w:tr>
      <w:tr w:rsidR="00E91943" w14:paraId="7D3AB84D" w14:textId="77777777">
        <w:trPr>
          <w:trHeight w:val="360"/>
        </w:trPr>
        <w:tc>
          <w:tcPr>
            <w:tcW w:w="9162" w:type="dxa"/>
            <w:gridSpan w:val="5"/>
            <w:vAlign w:val="center"/>
          </w:tcPr>
          <w:p w14:paraId="4F0E936E" w14:textId="77777777" w:rsidR="00E91943" w:rsidRDefault="00000000">
            <w:r>
              <w:rPr>
                <w:rFonts w:ascii="Cambria" w:eastAsia="Cambria" w:hAnsi="Cambria" w:cs="Cambria"/>
              </w:rPr>
              <w:t> </w:t>
            </w:r>
          </w:p>
        </w:tc>
      </w:tr>
      <w:tr w:rsidR="00E91943" w14:paraId="46DBADBC" w14:textId="77777777">
        <w:tc>
          <w:tcPr>
            <w:tcW w:w="735" w:type="dxa"/>
            <w:shd w:val="clear" w:color="auto" w:fill="F8ECD2"/>
            <w:vAlign w:val="center"/>
          </w:tcPr>
          <w:p w14:paraId="50BD5DE7" w14:textId="77777777" w:rsidR="00E91943" w:rsidRDefault="00000000">
            <w:r>
              <w:rPr>
                <w:rFonts w:ascii="Cambria" w:eastAsia="Cambria" w:hAnsi="Cambria" w:cs="Cambria"/>
                <w:color w:val="58400C"/>
              </w:rPr>
              <w:t>CS 3.2.</w:t>
            </w:r>
          </w:p>
        </w:tc>
        <w:tc>
          <w:tcPr>
            <w:tcW w:w="4414" w:type="dxa"/>
            <w:shd w:val="clear" w:color="auto" w:fill="F8ECD2"/>
            <w:vAlign w:val="center"/>
          </w:tcPr>
          <w:p w14:paraId="0BC8518B" w14:textId="77777777" w:rsidR="00E91943" w:rsidRDefault="00000000">
            <w:r>
              <w:rPr>
                <w:rFonts w:ascii="Cambria" w:eastAsia="Cambria" w:hAnsi="Cambria" w:cs="Cambria"/>
                <w:color w:val="58400C"/>
              </w:rPr>
              <w:t>Proiectul cuprinde achiziții și dotări cu echipamente care presupun digitalizare și inovare în procent de minim 3 % din valoarea eligibilă a proiectului. </w:t>
            </w:r>
          </w:p>
        </w:tc>
        <w:tc>
          <w:tcPr>
            <w:tcW w:w="1277" w:type="dxa"/>
            <w:vAlign w:val="center"/>
          </w:tcPr>
          <w:p w14:paraId="1EED072F" w14:textId="77777777" w:rsidR="00E91943" w:rsidRDefault="00000000">
            <w:pPr>
              <w:keepNext/>
              <w:jc w:val="center"/>
            </w:pPr>
            <w:r>
              <w:rPr>
                <w:rFonts w:ascii="Cambria" w:eastAsia="Cambria" w:hAnsi="Cambria" w:cs="Cambria"/>
              </w:rPr>
              <w:t>25</w:t>
            </w:r>
          </w:p>
        </w:tc>
        <w:tc>
          <w:tcPr>
            <w:tcW w:w="1134" w:type="dxa"/>
            <w:vAlign w:val="center"/>
          </w:tcPr>
          <w:p w14:paraId="063946B5" w14:textId="77777777" w:rsidR="00E91943" w:rsidRDefault="00E91943"/>
        </w:tc>
        <w:tc>
          <w:tcPr>
            <w:tcW w:w="1602" w:type="dxa"/>
            <w:vAlign w:val="center"/>
          </w:tcPr>
          <w:p w14:paraId="5E5A3CCF" w14:textId="77777777" w:rsidR="00E91943" w:rsidRDefault="00E91943"/>
        </w:tc>
      </w:tr>
      <w:tr w:rsidR="00E91943" w14:paraId="75F11DC9" w14:textId="77777777">
        <w:tc>
          <w:tcPr>
            <w:tcW w:w="9162" w:type="dxa"/>
            <w:gridSpan w:val="5"/>
            <w:shd w:val="clear" w:color="auto" w:fill="DDDDDD"/>
            <w:vAlign w:val="center"/>
          </w:tcPr>
          <w:p w14:paraId="21C29FA8" w14:textId="77777777" w:rsidR="00B72044" w:rsidRDefault="00000000" w:rsidP="00B72044">
            <w:pPr>
              <w:jc w:val="both"/>
              <w:rPr>
                <w:rFonts w:ascii="Cambria" w:eastAsia="Cambria" w:hAnsi="Cambria" w:cs="Cambria"/>
              </w:rPr>
            </w:pPr>
            <w:r>
              <w:rPr>
                <w:rFonts w:ascii="Cambria" w:eastAsia="Cambria" w:hAnsi="Cambria" w:cs="Cambria"/>
              </w:rPr>
              <w:t xml:space="preserve">Se calculează procentul din bugetul proiectului alocat achizițiilor și dotărilor cu echipamente care presupun digitalizare, utilizarea tehnologiilor avansate, gestionarea inteligenta a datelor și inovare. </w:t>
            </w:r>
          </w:p>
          <w:p w14:paraId="2399782D" w14:textId="51A428EB" w:rsidR="00B72044" w:rsidRDefault="00000000" w:rsidP="00B72044">
            <w:pPr>
              <w:jc w:val="both"/>
              <w:rPr>
                <w:rFonts w:ascii="Cambria" w:eastAsia="Cambria" w:hAnsi="Cambria" w:cs="Cambria"/>
              </w:rPr>
            </w:pPr>
            <w:r>
              <w:rPr>
                <w:rFonts w:ascii="Cambria" w:eastAsia="Cambria" w:hAnsi="Cambria" w:cs="Cambria"/>
              </w:rPr>
              <w:t>INOVARE: tehnologii noi / inovatoare/ avansate sau metode noi/ neutilizate anterior, etc, în plan local.</w:t>
            </w:r>
          </w:p>
          <w:p w14:paraId="321BADC5" w14:textId="77777777" w:rsidR="00B72044" w:rsidRDefault="00000000" w:rsidP="00B72044">
            <w:pPr>
              <w:jc w:val="both"/>
              <w:rPr>
                <w:rFonts w:ascii="Cambria" w:eastAsia="Cambria" w:hAnsi="Cambria" w:cs="Cambria"/>
              </w:rPr>
            </w:pPr>
            <w:r>
              <w:rPr>
                <w:rFonts w:ascii="Cambria" w:eastAsia="Cambria" w:hAnsi="Cambria" w:cs="Cambria"/>
              </w:rPr>
              <w:t xml:space="preserve">DIGITALIZARE: gestionarea inteligentă a datelor,  soluții, servicii, produse, programe informatice. </w:t>
            </w:r>
          </w:p>
          <w:p w14:paraId="74A4EBA5" w14:textId="07A077AC" w:rsidR="00E91943" w:rsidRPr="00B72044" w:rsidRDefault="00000000" w:rsidP="00B72044">
            <w:pPr>
              <w:jc w:val="both"/>
              <w:rPr>
                <w:rFonts w:ascii="Cambria" w:eastAsia="Cambria" w:hAnsi="Cambria" w:cs="Cambria"/>
              </w:rPr>
            </w:pPr>
            <w:r>
              <w:rPr>
                <w:rFonts w:ascii="Cambria" w:eastAsia="Cambria" w:hAnsi="Cambria" w:cs="Cambria"/>
              </w:rPr>
              <w:t xml:space="preserve">Expertul GAL verifică </w:t>
            </w:r>
            <w:proofErr w:type="spellStart"/>
            <w:r>
              <w:rPr>
                <w:rFonts w:ascii="Cambria" w:eastAsia="Cambria" w:hAnsi="Cambria" w:cs="Cambria"/>
              </w:rPr>
              <w:t>ı̂n</w:t>
            </w:r>
            <w:proofErr w:type="spellEnd"/>
            <w:r>
              <w:rPr>
                <w:rFonts w:ascii="Cambria" w:eastAsia="Cambria" w:hAnsi="Cambria" w:cs="Cambria"/>
              </w:rPr>
              <w:t xml:space="preserve"> SF/ DALI/ Memoriul Justificativ/ Cererea de finanțare și </w:t>
            </w:r>
            <w:proofErr w:type="spellStart"/>
            <w:r>
              <w:rPr>
                <w:rFonts w:ascii="Cambria" w:eastAsia="Cambria" w:hAnsi="Cambria" w:cs="Cambria"/>
              </w:rPr>
              <w:t>ı̂n</w:t>
            </w:r>
            <w:proofErr w:type="spellEnd"/>
            <w:r>
              <w:rPr>
                <w:rFonts w:ascii="Cambria" w:eastAsia="Cambria" w:hAnsi="Cambria" w:cs="Cambria"/>
              </w:rPr>
              <w:t xml:space="preserve"> bugetul indicativ/ devize dacă solicitantul a prevăzut investiții </w:t>
            </w:r>
            <w:proofErr w:type="spellStart"/>
            <w:r>
              <w:rPr>
                <w:rFonts w:ascii="Cambria" w:eastAsia="Cambria" w:hAnsi="Cambria" w:cs="Cambria"/>
              </w:rPr>
              <w:t>ı̂n</w:t>
            </w:r>
            <w:proofErr w:type="spellEnd"/>
            <w:r>
              <w:rPr>
                <w:rFonts w:ascii="Cambria" w:eastAsia="Cambria" w:hAnsi="Cambria" w:cs="Cambria"/>
              </w:rPr>
              <w:t xml:space="preserve"> echipamente care presupun digitalizare, utilizarea tehnologiilor avansate, gestionarea inteligenta a datelor. În cazul </w:t>
            </w:r>
            <w:proofErr w:type="spellStart"/>
            <w:r>
              <w:rPr>
                <w:rFonts w:ascii="Cambria" w:eastAsia="Cambria" w:hAnsi="Cambria" w:cs="Cambria"/>
              </w:rPr>
              <w:t>ı̂n</w:t>
            </w:r>
            <w:proofErr w:type="spellEnd"/>
            <w:r>
              <w:rPr>
                <w:rFonts w:ascii="Cambria" w:eastAsia="Cambria" w:hAnsi="Cambria" w:cs="Cambria"/>
              </w:rPr>
              <w:t xml:space="preserve"> care din buget/devize rezultă că sunt alocate cheltuieli eligibile pentru astfel de investiții, iar calculul indică valoarea minimă de 3 % din valoarea eligibilă a proiectului alocată acestor dotări, se acordă punctaj. Documente Studiul de Fezabilitate / </w:t>
            </w:r>
            <w:proofErr w:type="spellStart"/>
            <w:r>
              <w:rPr>
                <w:rFonts w:ascii="Cambria" w:eastAsia="Cambria" w:hAnsi="Cambria" w:cs="Cambria"/>
              </w:rPr>
              <w:t>Documentaţia</w:t>
            </w:r>
            <w:proofErr w:type="spellEnd"/>
            <w:r>
              <w:rPr>
                <w:rFonts w:ascii="Cambria" w:eastAsia="Cambria" w:hAnsi="Cambria" w:cs="Cambria"/>
              </w:rPr>
              <w:t xml:space="preserve"> de Avizare pentru Lucrări de </w:t>
            </w:r>
            <w:proofErr w:type="spellStart"/>
            <w:r>
              <w:rPr>
                <w:rFonts w:ascii="Cambria" w:eastAsia="Cambria" w:hAnsi="Cambria" w:cs="Cambria"/>
              </w:rPr>
              <w:t>Intervenţii</w:t>
            </w:r>
            <w:proofErr w:type="spellEnd"/>
            <w:r>
              <w:rPr>
                <w:rFonts w:ascii="Cambria" w:eastAsia="Cambria" w:hAnsi="Cambria" w:cs="Cambria"/>
              </w:rPr>
              <w:t xml:space="preserve"> (DALI) / Memoriul justificativ / Oferte conforme Cererea de Finanțare - Buget indicativ investiții</w:t>
            </w:r>
          </w:p>
        </w:tc>
      </w:tr>
      <w:tr w:rsidR="00E91943" w14:paraId="205D2118" w14:textId="77777777">
        <w:trPr>
          <w:trHeight w:val="360"/>
        </w:trPr>
        <w:tc>
          <w:tcPr>
            <w:tcW w:w="9162" w:type="dxa"/>
            <w:gridSpan w:val="5"/>
            <w:vAlign w:val="center"/>
          </w:tcPr>
          <w:p w14:paraId="3E10AA2C" w14:textId="77777777" w:rsidR="00E91943" w:rsidRDefault="00000000">
            <w:r>
              <w:rPr>
                <w:rFonts w:ascii="Cambria" w:eastAsia="Cambria" w:hAnsi="Cambria" w:cs="Cambria"/>
              </w:rPr>
              <w:t> </w:t>
            </w:r>
          </w:p>
        </w:tc>
      </w:tr>
      <w:tr w:rsidR="00E91943" w14:paraId="6D63E13C" w14:textId="77777777">
        <w:tc>
          <w:tcPr>
            <w:tcW w:w="735" w:type="dxa"/>
            <w:shd w:val="clear" w:color="auto" w:fill="F8ECD2"/>
            <w:vAlign w:val="center"/>
          </w:tcPr>
          <w:p w14:paraId="2FCB57A8" w14:textId="77777777" w:rsidR="00E91943" w:rsidRDefault="00000000">
            <w:r>
              <w:rPr>
                <w:rFonts w:ascii="Cambria" w:eastAsia="Cambria" w:hAnsi="Cambria" w:cs="Cambria"/>
                <w:color w:val="58400C"/>
              </w:rPr>
              <w:t>CS 3.3.</w:t>
            </w:r>
          </w:p>
        </w:tc>
        <w:tc>
          <w:tcPr>
            <w:tcW w:w="4414" w:type="dxa"/>
            <w:shd w:val="clear" w:color="auto" w:fill="F8ECD2"/>
            <w:vAlign w:val="center"/>
          </w:tcPr>
          <w:p w14:paraId="26EE9BE1" w14:textId="77777777" w:rsidR="00E91943" w:rsidRDefault="00000000">
            <w:r>
              <w:rPr>
                <w:rFonts w:ascii="Cambria" w:eastAsia="Cambria" w:hAnsi="Cambria" w:cs="Cambria"/>
                <w:color w:val="58400C"/>
              </w:rPr>
              <w:t>Proiectul cuprinde achiziții și dotări cu echipamente care presupun digitalizare și inovare în procent de minim 1 % din valoarea eligibilă a proiectului.</w:t>
            </w:r>
          </w:p>
        </w:tc>
        <w:tc>
          <w:tcPr>
            <w:tcW w:w="1277" w:type="dxa"/>
            <w:vAlign w:val="center"/>
          </w:tcPr>
          <w:p w14:paraId="2ADEC408" w14:textId="77777777" w:rsidR="00E91943" w:rsidRDefault="00000000">
            <w:pPr>
              <w:keepNext/>
              <w:jc w:val="center"/>
            </w:pPr>
            <w:r>
              <w:rPr>
                <w:rFonts w:ascii="Cambria" w:eastAsia="Cambria" w:hAnsi="Cambria" w:cs="Cambria"/>
              </w:rPr>
              <w:t>15</w:t>
            </w:r>
          </w:p>
        </w:tc>
        <w:tc>
          <w:tcPr>
            <w:tcW w:w="1134" w:type="dxa"/>
            <w:vAlign w:val="center"/>
          </w:tcPr>
          <w:p w14:paraId="3F1330B6" w14:textId="77777777" w:rsidR="00E91943" w:rsidRDefault="00E91943"/>
        </w:tc>
        <w:tc>
          <w:tcPr>
            <w:tcW w:w="1602" w:type="dxa"/>
            <w:vAlign w:val="center"/>
          </w:tcPr>
          <w:p w14:paraId="5E408CBC" w14:textId="77777777" w:rsidR="00E91943" w:rsidRDefault="00E91943"/>
        </w:tc>
      </w:tr>
      <w:tr w:rsidR="00E91943" w14:paraId="3304FAD1" w14:textId="77777777">
        <w:tc>
          <w:tcPr>
            <w:tcW w:w="9162" w:type="dxa"/>
            <w:gridSpan w:val="5"/>
            <w:shd w:val="clear" w:color="auto" w:fill="DDDDDD"/>
            <w:vAlign w:val="center"/>
          </w:tcPr>
          <w:p w14:paraId="3BB04209" w14:textId="77777777" w:rsidR="00B72044" w:rsidRDefault="00000000" w:rsidP="00B72044">
            <w:pPr>
              <w:jc w:val="both"/>
              <w:rPr>
                <w:rFonts w:ascii="Cambria" w:eastAsia="Cambria" w:hAnsi="Cambria" w:cs="Cambria"/>
              </w:rPr>
            </w:pPr>
            <w:r>
              <w:rPr>
                <w:rFonts w:ascii="Cambria" w:eastAsia="Cambria" w:hAnsi="Cambria" w:cs="Cambria"/>
              </w:rPr>
              <w:t>Se calculează procentul din bugetul proiectului alocat achizițiilor și dotărilor cu echipamente care presupun digitalizare, utilizarea tehnologiilor avansate, gestionarea inteligenta a datelor și inovare.</w:t>
            </w:r>
            <w:r w:rsidR="00B72044">
              <w:rPr>
                <w:rFonts w:ascii="Cambria" w:eastAsia="Cambria" w:hAnsi="Cambria" w:cs="Cambria"/>
              </w:rPr>
              <w:t xml:space="preserve"> </w:t>
            </w:r>
          </w:p>
          <w:p w14:paraId="4708FB6C" w14:textId="77777777" w:rsidR="00B72044" w:rsidRDefault="00000000" w:rsidP="00B72044">
            <w:pPr>
              <w:jc w:val="both"/>
              <w:rPr>
                <w:rFonts w:ascii="Cambria" w:eastAsia="Cambria" w:hAnsi="Cambria" w:cs="Cambria"/>
              </w:rPr>
            </w:pPr>
            <w:r>
              <w:rPr>
                <w:rFonts w:ascii="Cambria" w:eastAsia="Cambria" w:hAnsi="Cambria" w:cs="Cambria"/>
              </w:rPr>
              <w:t>INOVARE: tehnologii noi / inovatoare/ avansate sau metode noi/ neutilizate anterior, etc, în plan local.</w:t>
            </w:r>
            <w:r w:rsidR="00B72044">
              <w:rPr>
                <w:rFonts w:ascii="Cambria" w:eastAsia="Cambria" w:hAnsi="Cambria" w:cs="Cambria"/>
              </w:rPr>
              <w:t xml:space="preserve"> </w:t>
            </w:r>
          </w:p>
          <w:p w14:paraId="6F344F3F" w14:textId="77777777" w:rsidR="00B72044" w:rsidRDefault="00000000" w:rsidP="00B72044">
            <w:pPr>
              <w:jc w:val="both"/>
              <w:rPr>
                <w:rFonts w:ascii="Cambria" w:eastAsia="Cambria" w:hAnsi="Cambria" w:cs="Cambria"/>
              </w:rPr>
            </w:pPr>
            <w:r>
              <w:rPr>
                <w:rFonts w:ascii="Cambria" w:eastAsia="Cambria" w:hAnsi="Cambria" w:cs="Cambria"/>
              </w:rPr>
              <w:lastRenderedPageBreak/>
              <w:t>DIGITALIZARE: gestionarea inteligentă a datelor,  soluții, servicii, produse, programe informatice.</w:t>
            </w:r>
            <w:r w:rsidR="00B72044">
              <w:rPr>
                <w:rFonts w:ascii="Cambria" w:eastAsia="Cambria" w:hAnsi="Cambria" w:cs="Cambria"/>
              </w:rPr>
              <w:t xml:space="preserve"> </w:t>
            </w:r>
          </w:p>
          <w:p w14:paraId="2BC4ABF1" w14:textId="3EA230BB" w:rsidR="00E91943" w:rsidRDefault="00000000" w:rsidP="00B72044">
            <w:pPr>
              <w:jc w:val="both"/>
            </w:pPr>
            <w:r>
              <w:rPr>
                <w:rFonts w:ascii="Cambria" w:eastAsia="Cambria" w:hAnsi="Cambria" w:cs="Cambria"/>
              </w:rPr>
              <w:t xml:space="preserve">Expertul GAL verifică </w:t>
            </w:r>
            <w:proofErr w:type="spellStart"/>
            <w:r>
              <w:rPr>
                <w:rFonts w:ascii="Cambria" w:eastAsia="Cambria" w:hAnsi="Cambria" w:cs="Cambria"/>
              </w:rPr>
              <w:t>ı̂n</w:t>
            </w:r>
            <w:proofErr w:type="spellEnd"/>
            <w:r>
              <w:rPr>
                <w:rFonts w:ascii="Cambria" w:eastAsia="Cambria" w:hAnsi="Cambria" w:cs="Cambria"/>
              </w:rPr>
              <w:t xml:space="preserve"> SF/ DALI/ Memoriul Justificativ/ Cererea de finanțare și </w:t>
            </w:r>
            <w:proofErr w:type="spellStart"/>
            <w:r>
              <w:rPr>
                <w:rFonts w:ascii="Cambria" w:eastAsia="Cambria" w:hAnsi="Cambria" w:cs="Cambria"/>
              </w:rPr>
              <w:t>ı̂n</w:t>
            </w:r>
            <w:proofErr w:type="spellEnd"/>
            <w:r>
              <w:rPr>
                <w:rFonts w:ascii="Cambria" w:eastAsia="Cambria" w:hAnsi="Cambria" w:cs="Cambria"/>
              </w:rPr>
              <w:t xml:space="preserve"> bugetul indicativ/ devize dacă solicitantul a prevăzut investiții </w:t>
            </w:r>
            <w:proofErr w:type="spellStart"/>
            <w:r>
              <w:rPr>
                <w:rFonts w:ascii="Cambria" w:eastAsia="Cambria" w:hAnsi="Cambria" w:cs="Cambria"/>
              </w:rPr>
              <w:t>ı̂n</w:t>
            </w:r>
            <w:proofErr w:type="spellEnd"/>
            <w:r>
              <w:rPr>
                <w:rFonts w:ascii="Cambria" w:eastAsia="Cambria" w:hAnsi="Cambria" w:cs="Cambria"/>
              </w:rPr>
              <w:t xml:space="preserve"> echipamente care presupun digitalizare, utilizarea tehnologiilor avansate, gestionarea inteligenta a datelor. În cazul </w:t>
            </w:r>
            <w:proofErr w:type="spellStart"/>
            <w:r>
              <w:rPr>
                <w:rFonts w:ascii="Cambria" w:eastAsia="Cambria" w:hAnsi="Cambria" w:cs="Cambria"/>
              </w:rPr>
              <w:t>ı̂n</w:t>
            </w:r>
            <w:proofErr w:type="spellEnd"/>
            <w:r>
              <w:rPr>
                <w:rFonts w:ascii="Cambria" w:eastAsia="Cambria" w:hAnsi="Cambria" w:cs="Cambria"/>
              </w:rPr>
              <w:t xml:space="preserve"> care din buget/devize rezultă că sunt alocate cheltuieli eligibile pentru astfel de investiții, iar calculul indică valoarea minimă de 1 % din valoarea eligibilă a proiectului alocată acestor dotări, se acordă punctaj. Documente Studiul de Fezabilitate / </w:t>
            </w:r>
            <w:proofErr w:type="spellStart"/>
            <w:r>
              <w:rPr>
                <w:rFonts w:ascii="Cambria" w:eastAsia="Cambria" w:hAnsi="Cambria" w:cs="Cambria"/>
              </w:rPr>
              <w:t>Documentaţia</w:t>
            </w:r>
            <w:proofErr w:type="spellEnd"/>
            <w:r>
              <w:rPr>
                <w:rFonts w:ascii="Cambria" w:eastAsia="Cambria" w:hAnsi="Cambria" w:cs="Cambria"/>
              </w:rPr>
              <w:t xml:space="preserve"> de Avizare pentru Lucrări de </w:t>
            </w:r>
            <w:proofErr w:type="spellStart"/>
            <w:r>
              <w:rPr>
                <w:rFonts w:ascii="Cambria" w:eastAsia="Cambria" w:hAnsi="Cambria" w:cs="Cambria"/>
              </w:rPr>
              <w:t>Intervenţii</w:t>
            </w:r>
            <w:proofErr w:type="spellEnd"/>
            <w:r>
              <w:rPr>
                <w:rFonts w:ascii="Cambria" w:eastAsia="Cambria" w:hAnsi="Cambria" w:cs="Cambria"/>
              </w:rPr>
              <w:t xml:space="preserve"> (DALI) / Memoriul justificativ / Oferte conforme Cererea de Finanțare - Buget indicativ investiții</w:t>
            </w:r>
          </w:p>
        </w:tc>
      </w:tr>
      <w:tr w:rsidR="00E91943" w14:paraId="49BEBDA0" w14:textId="77777777">
        <w:trPr>
          <w:trHeight w:val="360"/>
        </w:trPr>
        <w:tc>
          <w:tcPr>
            <w:tcW w:w="9162" w:type="dxa"/>
            <w:gridSpan w:val="5"/>
            <w:vAlign w:val="center"/>
          </w:tcPr>
          <w:p w14:paraId="6116FB97" w14:textId="77777777" w:rsidR="00E91943" w:rsidRDefault="00000000">
            <w:r>
              <w:rPr>
                <w:rFonts w:ascii="Cambria" w:eastAsia="Cambria" w:hAnsi="Cambria" w:cs="Cambria"/>
              </w:rPr>
              <w:lastRenderedPageBreak/>
              <w:t> </w:t>
            </w:r>
          </w:p>
        </w:tc>
      </w:tr>
      <w:tr w:rsidR="00E91943" w14:paraId="5E7AF203" w14:textId="77777777">
        <w:trPr>
          <w:trHeight w:val="479"/>
        </w:trPr>
        <w:tc>
          <w:tcPr>
            <w:tcW w:w="5149" w:type="dxa"/>
            <w:gridSpan w:val="2"/>
            <w:shd w:val="clear" w:color="auto" w:fill="B3C6D9"/>
            <w:vAlign w:val="center"/>
          </w:tcPr>
          <w:p w14:paraId="357D80F0" w14:textId="77777777" w:rsidR="00E91943" w:rsidRDefault="00000000">
            <w:r>
              <w:rPr>
                <w:rFonts w:ascii="Cambria" w:eastAsia="Cambria" w:hAnsi="Cambria" w:cs="Cambria"/>
              </w:rPr>
              <w:t>PRAG DE CALITATE</w:t>
            </w:r>
          </w:p>
        </w:tc>
        <w:tc>
          <w:tcPr>
            <w:tcW w:w="4013" w:type="dxa"/>
            <w:gridSpan w:val="3"/>
            <w:shd w:val="clear" w:color="auto" w:fill="B3C6D9"/>
            <w:vAlign w:val="center"/>
          </w:tcPr>
          <w:p w14:paraId="2AC83A8D" w14:textId="77777777" w:rsidR="00E91943" w:rsidRDefault="00E91943"/>
        </w:tc>
      </w:tr>
      <w:tr w:rsidR="00E91943" w14:paraId="2E5BE3B7" w14:textId="77777777">
        <w:trPr>
          <w:trHeight w:val="479"/>
        </w:trPr>
        <w:tc>
          <w:tcPr>
            <w:tcW w:w="5149" w:type="dxa"/>
            <w:gridSpan w:val="2"/>
            <w:shd w:val="clear" w:color="auto" w:fill="B3C6D9"/>
            <w:vAlign w:val="center"/>
          </w:tcPr>
          <w:p w14:paraId="2DA33F2C" w14:textId="77777777" w:rsidR="00E91943" w:rsidRDefault="00000000">
            <w:r>
              <w:rPr>
                <w:rFonts w:ascii="Cambria" w:eastAsia="Cambria" w:hAnsi="Cambria" w:cs="Cambria"/>
              </w:rPr>
              <w:t>TOTAL PUNCTAJ OBȚINUT</w:t>
            </w:r>
          </w:p>
        </w:tc>
        <w:tc>
          <w:tcPr>
            <w:tcW w:w="4013" w:type="dxa"/>
            <w:gridSpan w:val="3"/>
            <w:shd w:val="clear" w:color="auto" w:fill="B3C6D9"/>
            <w:vAlign w:val="center"/>
          </w:tcPr>
          <w:p w14:paraId="6ABB4BE8" w14:textId="77777777" w:rsidR="00E91943" w:rsidRDefault="00E91943"/>
        </w:tc>
      </w:tr>
    </w:tbl>
    <w:p w14:paraId="163BB48E" w14:textId="77777777" w:rsidR="00E91943" w:rsidRDefault="00000000">
      <w:pPr>
        <w:spacing w:after="0" w:line="240" w:lineRule="auto"/>
      </w:pPr>
      <w:r>
        <w:rPr>
          <w:rFonts w:ascii="Cambria" w:eastAsia="Cambria" w:hAnsi="Cambria" w:cs="Cambria"/>
        </w:rPr>
        <w:br/>
      </w:r>
      <w:r>
        <w:rPr>
          <w:rFonts w:ascii="Cambria" w:eastAsia="Cambria" w:hAnsi="Cambria" w:cs="Cambria"/>
          <w:b/>
          <w:bCs/>
        </w:rPr>
        <w:t>Observații</w:t>
      </w:r>
      <w:r>
        <w:rPr>
          <w:rFonts w:ascii="Cambria" w:eastAsia="Cambria" w:hAnsi="Cambria" w:cs="Cambria"/>
        </w:rPr>
        <w:t> (opțional)</w:t>
      </w:r>
    </w:p>
    <w:tbl>
      <w:tblPr>
        <w:tblStyle w:val="af"/>
        <w:tblW w:w="9162" w:type="dxa"/>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62"/>
      </w:tblGrid>
      <w:tr w:rsidR="00E91943" w14:paraId="5981570C" w14:textId="77777777">
        <w:trPr>
          <w:trHeight w:val="540"/>
        </w:trPr>
        <w:tc>
          <w:tcPr>
            <w:tcW w:w="9162" w:type="dxa"/>
            <w:vAlign w:val="center"/>
          </w:tcPr>
          <w:p w14:paraId="0B8A7398" w14:textId="77777777" w:rsidR="00E91943" w:rsidRDefault="00E91943"/>
        </w:tc>
      </w:tr>
    </w:tbl>
    <w:p w14:paraId="51F5567A" w14:textId="77777777" w:rsidR="00E91943" w:rsidRDefault="00000000">
      <w:pPr>
        <w:spacing w:after="0" w:line="240" w:lineRule="auto"/>
      </w:pPr>
      <w:r>
        <w:rPr>
          <w:rFonts w:ascii="Cambria" w:eastAsia="Cambria" w:hAnsi="Cambria" w:cs="Cambria"/>
        </w:rPr>
        <w:br/>
      </w:r>
      <w:r>
        <w:rPr>
          <w:rFonts w:ascii="Cambria" w:eastAsia="Cambria" w:hAnsi="Cambria" w:cs="Cambria"/>
          <w:b/>
          <w:bCs/>
        </w:rPr>
        <w:t>Justificarea criteriilor de departajare aplicate</w:t>
      </w:r>
      <w:r>
        <w:rPr>
          <w:rFonts w:ascii="Cambria" w:eastAsia="Cambria" w:hAnsi="Cambria" w:cs="Cambria"/>
        </w:rPr>
        <w:t> (dacă este cazul)</w:t>
      </w:r>
    </w:p>
    <w:tbl>
      <w:tblPr>
        <w:tblStyle w:val="af0"/>
        <w:tblW w:w="9162" w:type="dxa"/>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9"/>
        <w:gridCol w:w="4543"/>
        <w:gridCol w:w="1191"/>
        <w:gridCol w:w="1261"/>
        <w:gridCol w:w="1448"/>
      </w:tblGrid>
      <w:tr w:rsidR="00E91943" w14:paraId="00440219" w14:textId="77777777">
        <w:tc>
          <w:tcPr>
            <w:tcW w:w="719" w:type="dxa"/>
            <w:shd w:val="clear" w:color="auto" w:fill="015840"/>
            <w:vAlign w:val="center"/>
          </w:tcPr>
          <w:p w14:paraId="4C036E78" w14:textId="77777777" w:rsidR="00E91943" w:rsidRDefault="00000000">
            <w:r>
              <w:rPr>
                <w:rFonts w:ascii="Cambria" w:eastAsia="Cambria" w:hAnsi="Cambria" w:cs="Cambria"/>
                <w:b/>
                <w:bCs/>
                <w:color w:val="FFFFFF"/>
              </w:rPr>
              <w:t>Nr.</w:t>
            </w:r>
            <w:r>
              <w:rPr>
                <w:rFonts w:ascii="Cambria" w:eastAsia="Cambria" w:hAnsi="Cambria" w:cs="Cambria"/>
                <w:b/>
                <w:bCs/>
                <w:color w:val="FFFFFF"/>
              </w:rPr>
              <w:br/>
              <w:t>crt.</w:t>
            </w:r>
          </w:p>
        </w:tc>
        <w:tc>
          <w:tcPr>
            <w:tcW w:w="4543" w:type="dxa"/>
            <w:shd w:val="clear" w:color="auto" w:fill="015840"/>
            <w:vAlign w:val="center"/>
          </w:tcPr>
          <w:p w14:paraId="3AB1DDDE" w14:textId="77777777" w:rsidR="00E91943" w:rsidRDefault="00000000">
            <w:r>
              <w:rPr>
                <w:rFonts w:ascii="Cambria" w:eastAsia="Cambria" w:hAnsi="Cambria" w:cs="Cambria"/>
                <w:b/>
                <w:bCs/>
                <w:color w:val="FFFFFF"/>
              </w:rPr>
              <w:t>Criterii de departajare</w:t>
            </w:r>
          </w:p>
        </w:tc>
        <w:tc>
          <w:tcPr>
            <w:tcW w:w="1191" w:type="dxa"/>
            <w:shd w:val="clear" w:color="auto" w:fill="015840"/>
            <w:vAlign w:val="center"/>
          </w:tcPr>
          <w:p w14:paraId="5499532E" w14:textId="77777777" w:rsidR="00E91943" w:rsidRDefault="00000000">
            <w:pPr>
              <w:keepNext/>
              <w:jc w:val="center"/>
            </w:pPr>
            <w:r>
              <w:rPr>
                <w:rFonts w:ascii="Cambria" w:eastAsia="Cambria" w:hAnsi="Cambria" w:cs="Cambria"/>
                <w:b/>
                <w:bCs/>
                <w:color w:val="FFFFFF"/>
              </w:rPr>
              <w:t>Îndeplinit</w:t>
            </w:r>
            <w:r>
              <w:rPr>
                <w:rFonts w:ascii="Cambria" w:eastAsia="Cambria" w:hAnsi="Cambria" w:cs="Cambria"/>
                <w:b/>
                <w:bCs/>
                <w:color w:val="FFFFFF"/>
              </w:rPr>
              <w:br/>
              <w:t>DA/NU</w:t>
            </w:r>
          </w:p>
        </w:tc>
        <w:tc>
          <w:tcPr>
            <w:tcW w:w="1261" w:type="dxa"/>
            <w:shd w:val="clear" w:color="auto" w:fill="015840"/>
            <w:vAlign w:val="center"/>
          </w:tcPr>
          <w:p w14:paraId="1918FB22" w14:textId="77777777" w:rsidR="00E91943" w:rsidRDefault="00000000">
            <w:pPr>
              <w:keepNext/>
              <w:jc w:val="center"/>
            </w:pPr>
            <w:r>
              <w:rPr>
                <w:rFonts w:ascii="Cambria" w:eastAsia="Cambria" w:hAnsi="Cambria" w:cs="Cambria"/>
                <w:b/>
                <w:bCs/>
                <w:color w:val="FFFFFF"/>
              </w:rPr>
              <w:t>Valoare</w:t>
            </w:r>
            <w:r>
              <w:rPr>
                <w:rFonts w:ascii="Cambria" w:eastAsia="Cambria" w:hAnsi="Cambria" w:cs="Cambria"/>
                <w:b/>
                <w:bCs/>
                <w:color w:val="FFFFFF"/>
              </w:rPr>
              <w:br/>
              <w:t>(dacă este cazul)</w:t>
            </w:r>
          </w:p>
        </w:tc>
        <w:tc>
          <w:tcPr>
            <w:tcW w:w="1448" w:type="dxa"/>
            <w:shd w:val="clear" w:color="auto" w:fill="015840"/>
            <w:vAlign w:val="center"/>
          </w:tcPr>
          <w:p w14:paraId="6E66FEA5" w14:textId="77777777" w:rsidR="00E91943" w:rsidRDefault="00000000">
            <w:pPr>
              <w:keepNext/>
              <w:jc w:val="center"/>
            </w:pPr>
            <w:r>
              <w:rPr>
                <w:rFonts w:ascii="Cambria" w:eastAsia="Cambria" w:hAnsi="Cambria" w:cs="Cambria"/>
                <w:b/>
                <w:bCs/>
                <w:color w:val="FFFFFF"/>
              </w:rPr>
              <w:t>Justificare</w:t>
            </w:r>
          </w:p>
        </w:tc>
      </w:tr>
      <w:tr w:rsidR="00E91943" w14:paraId="47189BF4" w14:textId="77777777">
        <w:trPr>
          <w:trHeight w:val="450"/>
        </w:trPr>
        <w:tc>
          <w:tcPr>
            <w:tcW w:w="9162" w:type="dxa"/>
            <w:gridSpan w:val="5"/>
            <w:shd w:val="clear" w:color="auto" w:fill="757575"/>
            <w:vAlign w:val="center"/>
          </w:tcPr>
          <w:p w14:paraId="4C1119D3" w14:textId="77777777" w:rsidR="00E91943" w:rsidRDefault="00000000">
            <w:pPr>
              <w:ind w:left="197" w:right="197" w:firstLine="493"/>
              <w:jc w:val="center"/>
            </w:pPr>
            <w:r>
              <w:rPr>
                <w:rFonts w:ascii="Cambria" w:eastAsia="Cambria" w:hAnsi="Cambria" w:cs="Cambria"/>
                <w:color w:val="FFFFFF"/>
              </w:rPr>
              <w:t>Pentru fiecare criteriu de departajare este necesară justificarea îndeplinirii</w:t>
            </w:r>
          </w:p>
        </w:tc>
      </w:tr>
      <w:tr w:rsidR="00E91943" w14:paraId="0042AF4B" w14:textId="77777777">
        <w:tc>
          <w:tcPr>
            <w:tcW w:w="719" w:type="dxa"/>
            <w:shd w:val="clear" w:color="auto" w:fill="F8ECD2"/>
            <w:vAlign w:val="center"/>
          </w:tcPr>
          <w:p w14:paraId="1623C1E0" w14:textId="77777777" w:rsidR="00E91943" w:rsidRDefault="00000000">
            <w:r>
              <w:rPr>
                <w:rFonts w:ascii="Cambria" w:eastAsia="Cambria" w:hAnsi="Cambria" w:cs="Cambria"/>
                <w:color w:val="58400C"/>
              </w:rPr>
              <w:t>CDCD 01</w:t>
            </w:r>
          </w:p>
        </w:tc>
        <w:tc>
          <w:tcPr>
            <w:tcW w:w="4543" w:type="dxa"/>
            <w:shd w:val="clear" w:color="auto" w:fill="F8ECD2"/>
            <w:vAlign w:val="center"/>
          </w:tcPr>
          <w:p w14:paraId="74D166DE" w14:textId="77777777" w:rsidR="00E91943" w:rsidRDefault="00000000">
            <w:r>
              <w:rPr>
                <w:rFonts w:ascii="Cambria" w:eastAsia="Cambria" w:hAnsi="Cambria" w:cs="Cambria"/>
                <w:color w:val="58400C"/>
              </w:rPr>
              <w:t>După numărul de locuitori/ persoane deservite de proiect</w:t>
            </w:r>
          </w:p>
        </w:tc>
        <w:tc>
          <w:tcPr>
            <w:tcW w:w="1191" w:type="dxa"/>
            <w:vAlign w:val="center"/>
          </w:tcPr>
          <w:p w14:paraId="20645134" w14:textId="77777777" w:rsidR="00E91943" w:rsidRDefault="00E91943"/>
        </w:tc>
        <w:tc>
          <w:tcPr>
            <w:tcW w:w="1261" w:type="dxa"/>
            <w:vAlign w:val="center"/>
          </w:tcPr>
          <w:p w14:paraId="438C09CA" w14:textId="77777777" w:rsidR="00E91943" w:rsidRDefault="00E91943"/>
        </w:tc>
        <w:tc>
          <w:tcPr>
            <w:tcW w:w="1448" w:type="dxa"/>
            <w:vAlign w:val="center"/>
          </w:tcPr>
          <w:p w14:paraId="6E605250" w14:textId="77777777" w:rsidR="00E91943" w:rsidRDefault="00E91943"/>
        </w:tc>
      </w:tr>
      <w:tr w:rsidR="00E91943" w14:paraId="7F1AB81F" w14:textId="77777777">
        <w:tc>
          <w:tcPr>
            <w:tcW w:w="9162" w:type="dxa"/>
            <w:gridSpan w:val="5"/>
            <w:shd w:val="clear" w:color="auto" w:fill="DDDDDD"/>
            <w:vAlign w:val="center"/>
          </w:tcPr>
          <w:p w14:paraId="194B76D6" w14:textId="77777777" w:rsidR="00E91943" w:rsidRDefault="00000000" w:rsidP="00B72044">
            <w:pPr>
              <w:jc w:val="both"/>
            </w:pPr>
            <w:r>
              <w:rPr>
                <w:rFonts w:ascii="Cambria" w:eastAsia="Cambria" w:hAnsi="Cambria" w:cs="Cambria"/>
              </w:rPr>
              <w:t xml:space="preserve">Departajarea proiectelor cu același punctaj se va face descrescător după numărul de locuitori/persoane deservite de proiect. Se verifică în Cererea de </w:t>
            </w:r>
            <w:proofErr w:type="spellStart"/>
            <w:r>
              <w:rPr>
                <w:rFonts w:ascii="Cambria" w:eastAsia="Cambria" w:hAnsi="Cambria" w:cs="Cambria"/>
              </w:rPr>
              <w:t>finantare</w:t>
            </w:r>
            <w:proofErr w:type="spellEnd"/>
            <w:r>
              <w:rPr>
                <w:rFonts w:ascii="Cambria" w:eastAsia="Cambria" w:hAnsi="Cambria" w:cs="Cambria"/>
              </w:rPr>
              <w:t xml:space="preserve">, SF/DALI/MJ, ANEXA 6 Date statistice privind populația din teritoriul GAL Țara Vrancei și alte documente justificative anexate de beneficiar, care este numărul de locuitori/persoane deservite de proiect. Documente verificate Cererea de </w:t>
            </w:r>
            <w:proofErr w:type="spellStart"/>
            <w:r>
              <w:rPr>
                <w:rFonts w:ascii="Cambria" w:eastAsia="Cambria" w:hAnsi="Cambria" w:cs="Cambria"/>
              </w:rPr>
              <w:t>finantare</w:t>
            </w:r>
            <w:proofErr w:type="spellEnd"/>
            <w:r>
              <w:rPr>
                <w:rFonts w:ascii="Cambria" w:eastAsia="Cambria" w:hAnsi="Cambria" w:cs="Cambria"/>
              </w:rPr>
              <w:t>, SF/DALI/MJ, Anexa populație GAL.</w:t>
            </w:r>
          </w:p>
        </w:tc>
      </w:tr>
      <w:tr w:rsidR="00E91943" w14:paraId="5BEBA28F" w14:textId="77777777">
        <w:trPr>
          <w:trHeight w:val="360"/>
        </w:trPr>
        <w:tc>
          <w:tcPr>
            <w:tcW w:w="9162" w:type="dxa"/>
            <w:gridSpan w:val="5"/>
            <w:vAlign w:val="center"/>
          </w:tcPr>
          <w:p w14:paraId="3F16774D" w14:textId="77777777" w:rsidR="00E91943" w:rsidRDefault="00000000">
            <w:r>
              <w:rPr>
                <w:rFonts w:ascii="Cambria" w:eastAsia="Cambria" w:hAnsi="Cambria" w:cs="Cambria"/>
              </w:rPr>
              <w:t> </w:t>
            </w:r>
          </w:p>
        </w:tc>
      </w:tr>
      <w:tr w:rsidR="00E91943" w14:paraId="664870DB" w14:textId="77777777">
        <w:tc>
          <w:tcPr>
            <w:tcW w:w="719" w:type="dxa"/>
            <w:shd w:val="clear" w:color="auto" w:fill="F8ECD2"/>
            <w:vAlign w:val="center"/>
          </w:tcPr>
          <w:p w14:paraId="79C81CC4" w14:textId="77777777" w:rsidR="00E91943" w:rsidRDefault="00000000">
            <w:r>
              <w:rPr>
                <w:rFonts w:ascii="Cambria" w:eastAsia="Cambria" w:hAnsi="Cambria" w:cs="Cambria"/>
                <w:color w:val="58400C"/>
              </w:rPr>
              <w:t>CDCD 02</w:t>
            </w:r>
          </w:p>
        </w:tc>
        <w:tc>
          <w:tcPr>
            <w:tcW w:w="4543" w:type="dxa"/>
            <w:shd w:val="clear" w:color="auto" w:fill="F8ECD2"/>
            <w:vAlign w:val="center"/>
          </w:tcPr>
          <w:p w14:paraId="0D047CB9" w14:textId="77777777" w:rsidR="00E91943" w:rsidRDefault="00000000">
            <w:r>
              <w:rPr>
                <w:rFonts w:ascii="Cambria" w:eastAsia="Cambria" w:hAnsi="Cambria" w:cs="Cambria"/>
                <w:color w:val="58400C"/>
              </w:rPr>
              <w:t>După valoarea eligibilă a proiectului în ordine crescătoare</w:t>
            </w:r>
          </w:p>
        </w:tc>
        <w:tc>
          <w:tcPr>
            <w:tcW w:w="1191" w:type="dxa"/>
            <w:vAlign w:val="center"/>
          </w:tcPr>
          <w:p w14:paraId="00317FE1" w14:textId="77777777" w:rsidR="00E91943" w:rsidRDefault="00E91943"/>
        </w:tc>
        <w:tc>
          <w:tcPr>
            <w:tcW w:w="1261" w:type="dxa"/>
            <w:vAlign w:val="center"/>
          </w:tcPr>
          <w:p w14:paraId="060396D6" w14:textId="77777777" w:rsidR="00E91943" w:rsidRDefault="00E91943"/>
        </w:tc>
        <w:tc>
          <w:tcPr>
            <w:tcW w:w="1448" w:type="dxa"/>
            <w:vAlign w:val="center"/>
          </w:tcPr>
          <w:p w14:paraId="52BE36C8" w14:textId="77777777" w:rsidR="00E91943" w:rsidRDefault="00E91943"/>
        </w:tc>
      </w:tr>
      <w:tr w:rsidR="00E91943" w14:paraId="1C37C322" w14:textId="77777777">
        <w:tc>
          <w:tcPr>
            <w:tcW w:w="9162" w:type="dxa"/>
            <w:gridSpan w:val="5"/>
            <w:shd w:val="clear" w:color="auto" w:fill="DDDDDD"/>
            <w:vAlign w:val="center"/>
          </w:tcPr>
          <w:p w14:paraId="041E5F39" w14:textId="77777777" w:rsidR="00E91943" w:rsidRDefault="00000000" w:rsidP="00B72044">
            <w:pPr>
              <w:jc w:val="both"/>
            </w:pPr>
            <w:r>
              <w:rPr>
                <w:rFonts w:ascii="Cambria" w:eastAsia="Cambria" w:hAnsi="Cambria" w:cs="Cambria"/>
              </w:rPr>
              <w:t>În cazul în care departajarea nu poate fi realizată după aplicarea primului criteriu, aceasta se va realiza după valoarea eligibilă a proiectului exprimată în euro, în ordine crescătoare. Vor fi finanțate proiectele cu valoare eligibilă mai mică. Se verifică pct. C2.1 Buget indicativ investiții/C2.2 Buget indicativ servicii din Cererea de finanțare. Documente verificate: Cererea de finanțare</w:t>
            </w:r>
          </w:p>
        </w:tc>
      </w:tr>
      <w:tr w:rsidR="00E91943" w14:paraId="6772AEEE" w14:textId="77777777">
        <w:trPr>
          <w:trHeight w:val="360"/>
        </w:trPr>
        <w:tc>
          <w:tcPr>
            <w:tcW w:w="9162" w:type="dxa"/>
            <w:gridSpan w:val="5"/>
            <w:vAlign w:val="center"/>
          </w:tcPr>
          <w:p w14:paraId="2245B663" w14:textId="77777777" w:rsidR="00E91943" w:rsidRDefault="00000000">
            <w:r>
              <w:rPr>
                <w:rFonts w:ascii="Cambria" w:eastAsia="Cambria" w:hAnsi="Cambria" w:cs="Cambria"/>
              </w:rPr>
              <w:t> </w:t>
            </w:r>
          </w:p>
        </w:tc>
      </w:tr>
    </w:tbl>
    <w:p w14:paraId="35ADDECA" w14:textId="77777777" w:rsidR="00E91943" w:rsidRDefault="00000000">
      <w:pPr>
        <w:spacing w:after="0" w:line="240" w:lineRule="auto"/>
      </w:pPr>
      <w:r>
        <w:rPr>
          <w:rFonts w:ascii="Cambria" w:eastAsia="Cambria" w:hAnsi="Cambria" w:cs="Cambria"/>
        </w:rPr>
        <w:br/>
      </w:r>
      <w:r>
        <w:rPr>
          <w:rFonts w:ascii="Cambria" w:eastAsia="Cambria" w:hAnsi="Cambria" w:cs="Cambria"/>
          <w:b/>
          <w:bCs/>
        </w:rPr>
        <w:t>Observații</w:t>
      </w:r>
      <w:r>
        <w:rPr>
          <w:rFonts w:ascii="Cambria" w:eastAsia="Cambria" w:hAnsi="Cambria" w:cs="Cambria"/>
        </w:rPr>
        <w:t> (opțional)</w:t>
      </w:r>
    </w:p>
    <w:tbl>
      <w:tblPr>
        <w:tblStyle w:val="af1"/>
        <w:tblW w:w="9162" w:type="dxa"/>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62"/>
      </w:tblGrid>
      <w:tr w:rsidR="00E91943" w14:paraId="062D1D16" w14:textId="77777777">
        <w:trPr>
          <w:trHeight w:val="540"/>
        </w:trPr>
        <w:tc>
          <w:tcPr>
            <w:tcW w:w="9162" w:type="dxa"/>
            <w:vAlign w:val="center"/>
          </w:tcPr>
          <w:p w14:paraId="6A48CEA9" w14:textId="77777777" w:rsidR="00E91943" w:rsidRDefault="00E91943"/>
        </w:tc>
      </w:tr>
    </w:tbl>
    <w:p w14:paraId="0BC199DB" w14:textId="77777777" w:rsidR="00E91943" w:rsidRDefault="00E91943">
      <w:pPr>
        <w:spacing w:after="0" w:line="240" w:lineRule="auto"/>
      </w:pPr>
    </w:p>
    <w:tbl>
      <w:tblPr>
        <w:tblStyle w:val="af2"/>
        <w:tblW w:w="9162" w:type="dxa"/>
        <w:tblInd w:w="-45" w:type="dxa"/>
        <w:tblBorders>
          <w:top w:val="nil"/>
          <w:left w:val="nil"/>
          <w:bottom w:val="nil"/>
          <w:right w:val="nil"/>
          <w:insideH w:val="nil"/>
          <w:insideV w:val="nil"/>
        </w:tblBorders>
        <w:tblLayout w:type="fixed"/>
        <w:tblLook w:val="0400" w:firstRow="0" w:lastRow="0" w:firstColumn="0" w:lastColumn="0" w:noHBand="0" w:noVBand="1"/>
      </w:tblPr>
      <w:tblGrid>
        <w:gridCol w:w="4459"/>
        <w:gridCol w:w="4703"/>
      </w:tblGrid>
      <w:tr w:rsidR="00E91943" w14:paraId="0BE141BB" w14:textId="77777777">
        <w:trPr>
          <w:trHeight w:val="1080"/>
        </w:trPr>
        <w:tc>
          <w:tcPr>
            <w:tcW w:w="9162" w:type="dxa"/>
            <w:gridSpan w:val="2"/>
            <w:vAlign w:val="bottom"/>
          </w:tcPr>
          <w:p w14:paraId="1D381744" w14:textId="77777777" w:rsidR="00E91943" w:rsidRDefault="00000000">
            <w:pPr>
              <w:keepNext/>
            </w:pPr>
            <w:r>
              <w:rPr>
                <w:rFonts w:ascii="Cambria" w:eastAsia="Cambria" w:hAnsi="Cambria" w:cs="Cambria"/>
                <w:b/>
                <w:bCs/>
              </w:rPr>
              <w:t>Verificat,</w:t>
            </w:r>
          </w:p>
        </w:tc>
      </w:tr>
      <w:tr w:rsidR="00E91943" w14:paraId="35FC0E65" w14:textId="77777777">
        <w:trPr>
          <w:trHeight w:val="479"/>
        </w:trPr>
        <w:tc>
          <w:tcPr>
            <w:tcW w:w="4459" w:type="dxa"/>
            <w:vAlign w:val="center"/>
          </w:tcPr>
          <w:p w14:paraId="5BA354FC" w14:textId="77777777" w:rsidR="00E91943" w:rsidRDefault="00000000">
            <w:pPr>
              <w:keepNext/>
            </w:pPr>
            <w:r>
              <w:rPr>
                <w:rFonts w:ascii="Cambria" w:eastAsia="Cambria" w:hAnsi="Cambria" w:cs="Cambria"/>
                <w:b/>
                <w:bCs/>
              </w:rPr>
              <w:t>Evaluator 1 GAL _ _ _ _ _ _ _ _ _ _ _ _ _ _ _ _ _</w:t>
            </w:r>
          </w:p>
        </w:tc>
        <w:tc>
          <w:tcPr>
            <w:tcW w:w="4703" w:type="dxa"/>
            <w:vAlign w:val="center"/>
          </w:tcPr>
          <w:p w14:paraId="24002E47" w14:textId="77777777" w:rsidR="00E91943" w:rsidRDefault="00000000">
            <w:pPr>
              <w:keepNext/>
              <w:jc w:val="right"/>
            </w:pPr>
            <w:r>
              <w:rPr>
                <w:rFonts w:ascii="Cambria" w:eastAsia="Cambria" w:hAnsi="Cambria" w:cs="Cambria"/>
                <w:b/>
                <w:bCs/>
              </w:rPr>
              <w:t>Semnătura și data _ _ _ _ _ _ _ _ _ _ _ _ _ _ _ _ _</w:t>
            </w:r>
          </w:p>
        </w:tc>
      </w:tr>
      <w:tr w:rsidR="00E91943" w14:paraId="2BCF18FE" w14:textId="77777777">
        <w:trPr>
          <w:trHeight w:val="479"/>
        </w:trPr>
        <w:tc>
          <w:tcPr>
            <w:tcW w:w="4459" w:type="dxa"/>
            <w:vAlign w:val="center"/>
          </w:tcPr>
          <w:p w14:paraId="21C0FFCD" w14:textId="77777777" w:rsidR="00E91943" w:rsidRDefault="00000000">
            <w:pPr>
              <w:keepNext/>
            </w:pPr>
            <w:r>
              <w:rPr>
                <w:rFonts w:ascii="Cambria" w:eastAsia="Cambria" w:hAnsi="Cambria" w:cs="Cambria"/>
                <w:b/>
                <w:bCs/>
              </w:rPr>
              <w:t>Evaluator 2 GAL _ _ _ _ _ _ _ _ _ _ _ _ _ _ _ _ _</w:t>
            </w:r>
          </w:p>
        </w:tc>
        <w:tc>
          <w:tcPr>
            <w:tcW w:w="4703" w:type="dxa"/>
            <w:vAlign w:val="center"/>
          </w:tcPr>
          <w:p w14:paraId="04221D6A" w14:textId="77777777" w:rsidR="00E91943" w:rsidRDefault="00000000">
            <w:pPr>
              <w:keepNext/>
              <w:jc w:val="right"/>
            </w:pPr>
            <w:r>
              <w:rPr>
                <w:rFonts w:ascii="Cambria" w:eastAsia="Cambria" w:hAnsi="Cambria" w:cs="Cambria"/>
                <w:b/>
                <w:bCs/>
              </w:rPr>
              <w:t>Semnătura și data _ _ _ _ _ _ _ _ _ _ _ _ _ _ _ _ _</w:t>
            </w:r>
          </w:p>
        </w:tc>
      </w:tr>
    </w:tbl>
    <w:p w14:paraId="42FE8591" w14:textId="77777777" w:rsidR="00E91943" w:rsidRDefault="00E91943">
      <w:pPr>
        <w:spacing w:after="0" w:line="240" w:lineRule="auto"/>
      </w:pPr>
    </w:p>
    <w:sectPr w:rsidR="00E91943">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5283D767-203E-40A6-8247-72DCD4725409}"/>
    <w:embedBold r:id="rId2" w:fontKey="{F6F6D096-6D34-4622-8AE0-AF4A093FA5CD}"/>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B1A6D6B9-9942-45E7-96AE-7566E256E4AF}"/>
  </w:font>
  <w:font w:name="Cambria">
    <w:panose1 w:val="02040503050406030204"/>
    <w:charset w:val="EE"/>
    <w:family w:val="roman"/>
    <w:pitch w:val="variable"/>
    <w:sig w:usb0="E00006FF" w:usb1="420024FF" w:usb2="02000000" w:usb3="00000000" w:csb0="0000019F" w:csb1="00000000"/>
    <w:embedRegular r:id="rId4" w:fontKey="{7A0D94E9-4CE9-4975-9DF7-6E1590204F4E}"/>
    <w:embedBold r:id="rId5" w:fontKey="{7A3096A4-7E7E-48DB-91AA-57CA8293148F}"/>
    <w:embedBoldItalic r:id="rId6" w:fontKey="{50A7DABF-5D34-41C6-BC5B-AF4D143526EF}"/>
  </w:font>
  <w:font w:name="Aptos Display">
    <w:charset w:val="00"/>
    <w:family w:val="swiss"/>
    <w:pitch w:val="variable"/>
    <w:sig w:usb0="20000287" w:usb1="00000003" w:usb2="00000000" w:usb3="00000000" w:csb0="0000019F" w:csb1="00000000"/>
    <w:embedRegular r:id="rId7" w:fontKey="{9350B507-FDDF-4B6B-B279-4F0DBE075A6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943"/>
    <w:rsid w:val="006C0805"/>
    <w:rsid w:val="00B72044"/>
    <w:rsid w:val="00D47A46"/>
    <w:rsid w:val="00E9194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7724E"/>
  <w15:docId w15:val="{B3322B42-19FC-49E6-8B59-2171F187D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ro" w:eastAsia="ro-RO"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keepLines/>
      <w:spacing w:before="480" w:after="120"/>
      <w:outlineLvl w:val="0"/>
    </w:pPr>
    <w:rPr>
      <w:b/>
      <w:bCs/>
      <w:sz w:val="48"/>
      <w:szCs w:val="48"/>
    </w:rPr>
  </w:style>
  <w:style w:type="paragraph" w:styleId="Titlu2">
    <w:name w:val="heading 2"/>
    <w:basedOn w:val="Normal"/>
    <w:next w:val="Normal"/>
    <w:uiPriority w:val="9"/>
    <w:semiHidden/>
    <w:unhideWhenUsed/>
    <w:qFormat/>
    <w:pPr>
      <w:keepNext/>
      <w:keepLines/>
      <w:spacing w:before="360" w:after="80"/>
      <w:outlineLvl w:val="1"/>
    </w:pPr>
    <w:rPr>
      <w:b/>
      <w:bCs/>
      <w:sz w:val="36"/>
      <w:szCs w:val="36"/>
    </w:rPr>
  </w:style>
  <w:style w:type="paragraph" w:styleId="Titlu3">
    <w:name w:val="heading 3"/>
    <w:basedOn w:val="Normal"/>
    <w:next w:val="Normal"/>
    <w:uiPriority w:val="9"/>
    <w:semiHidden/>
    <w:unhideWhenUsed/>
    <w:qFormat/>
    <w:pPr>
      <w:keepNext/>
      <w:keepLines/>
      <w:spacing w:before="280" w:after="80"/>
      <w:outlineLvl w:val="2"/>
    </w:pPr>
    <w:rPr>
      <w:b/>
      <w:bCs/>
      <w:sz w:val="28"/>
      <w:szCs w:val="28"/>
    </w:rPr>
  </w:style>
  <w:style w:type="paragraph" w:styleId="Titlu4">
    <w:name w:val="heading 4"/>
    <w:basedOn w:val="Normal"/>
    <w:next w:val="Normal"/>
    <w:uiPriority w:val="9"/>
    <w:semiHidden/>
    <w:unhideWhenUsed/>
    <w:qFormat/>
    <w:pPr>
      <w:keepNext/>
      <w:keepLines/>
      <w:spacing w:before="240" w:after="40"/>
      <w:outlineLvl w:val="3"/>
    </w:pPr>
    <w:rPr>
      <w:b/>
      <w:bCs/>
    </w:rPr>
  </w:style>
  <w:style w:type="paragraph" w:styleId="Titlu5">
    <w:name w:val="heading 5"/>
    <w:basedOn w:val="Normal"/>
    <w:next w:val="Normal"/>
    <w:uiPriority w:val="9"/>
    <w:semiHidden/>
    <w:unhideWhenUsed/>
    <w:qFormat/>
    <w:pPr>
      <w:keepNext/>
      <w:keepLines/>
      <w:spacing w:before="220" w:after="40"/>
      <w:outlineLvl w:val="4"/>
    </w:pPr>
    <w:rPr>
      <w:b/>
      <w:bCs/>
      <w:sz w:val="22"/>
      <w:szCs w:val="22"/>
    </w:rPr>
  </w:style>
  <w:style w:type="paragraph" w:styleId="Titlu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uiPriority w:val="10"/>
    <w:qFormat/>
    <w:pPr>
      <w:keepNext/>
      <w:keepLines/>
      <w:spacing w:before="480" w:after="120"/>
    </w:pPr>
    <w:rPr>
      <w:b/>
      <w:bCs/>
      <w:sz w:val="72"/>
      <w:szCs w:val="72"/>
    </w:rPr>
  </w:style>
  <w:style w:type="table" w:styleId="Tabelgril">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u">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45" w:type="dxa"/>
        <w:left w:w="45" w:type="dxa"/>
        <w:bottom w:w="45" w:type="dxa"/>
        <w:right w:w="45"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
    <w:pPr>
      <w:spacing w:after="0" w:line="240" w:lineRule="auto"/>
    </w:pPr>
    <w:tblPr>
      <w:tblStyleRowBandSize w:val="1"/>
      <w:tblStyleColBandSize w:val="1"/>
      <w:tblCellMar>
        <w:top w:w="45" w:type="dxa"/>
        <w:left w:w="45" w:type="dxa"/>
        <w:bottom w:w="45" w:type="dxa"/>
        <w:right w:w="45" w:type="dxa"/>
      </w:tblCellMar>
    </w:tblPr>
  </w:style>
  <w:style w:type="table" w:customStyle="1" w:styleId="ab">
    <w:basedOn w:val="TableNormal"/>
    <w:pPr>
      <w:spacing w:after="0" w:line="240" w:lineRule="auto"/>
    </w:pPr>
    <w:tblPr>
      <w:tblStyleRowBandSize w:val="1"/>
      <w:tblStyleColBandSize w:val="1"/>
      <w:tblCellMar>
        <w:top w:w="45" w:type="dxa"/>
        <w:left w:w="45" w:type="dxa"/>
        <w:bottom w:w="45" w:type="dxa"/>
        <w:right w:w="45" w:type="dxa"/>
      </w:tblCellMar>
    </w:tblPr>
  </w:style>
  <w:style w:type="table" w:customStyle="1" w:styleId="a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d">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e">
    <w:basedOn w:val="TableNormal"/>
    <w:pPr>
      <w:spacing w:after="0" w:line="240" w:lineRule="auto"/>
    </w:pPr>
    <w:tblPr>
      <w:tblStyleRowBandSize w:val="1"/>
      <w:tblStyleColBandSize w:val="1"/>
      <w:tblCellMar>
        <w:top w:w="45" w:type="dxa"/>
        <w:left w:w="45" w:type="dxa"/>
        <w:bottom w:w="45" w:type="dxa"/>
        <w:right w:w="45" w:type="dxa"/>
      </w:tblCellMar>
    </w:tblPr>
  </w:style>
  <w:style w:type="table" w:customStyle="1" w:styleId="af">
    <w:basedOn w:val="TableNormal"/>
    <w:pPr>
      <w:spacing w:after="0" w:line="240" w:lineRule="auto"/>
    </w:pPr>
    <w:tblPr>
      <w:tblStyleRowBandSize w:val="1"/>
      <w:tblStyleColBandSize w:val="1"/>
      <w:tblCellMar>
        <w:top w:w="45" w:type="dxa"/>
        <w:left w:w="45" w:type="dxa"/>
        <w:bottom w:w="45" w:type="dxa"/>
        <w:right w:w="45" w:type="dxa"/>
      </w:tblCellMar>
    </w:tblPr>
  </w:style>
  <w:style w:type="table" w:customStyle="1" w:styleId="af0">
    <w:basedOn w:val="TableNormal"/>
    <w:pPr>
      <w:spacing w:after="0" w:line="240" w:lineRule="auto"/>
    </w:pPr>
    <w:tblPr>
      <w:tblStyleRowBandSize w:val="1"/>
      <w:tblStyleColBandSize w:val="1"/>
      <w:tblCellMar>
        <w:top w:w="45" w:type="dxa"/>
        <w:left w:w="45" w:type="dxa"/>
        <w:bottom w:w="45" w:type="dxa"/>
        <w:right w:w="45" w:type="dxa"/>
      </w:tblCellMar>
    </w:tblPr>
  </w:style>
  <w:style w:type="table" w:customStyle="1" w:styleId="af1">
    <w:basedOn w:val="TableNormal"/>
    <w:pPr>
      <w:spacing w:after="0" w:line="240" w:lineRule="auto"/>
    </w:pPr>
    <w:tblPr>
      <w:tblStyleRowBandSize w:val="1"/>
      <w:tblStyleColBandSize w:val="1"/>
      <w:tblCellMar>
        <w:top w:w="45" w:type="dxa"/>
        <w:left w:w="45" w:type="dxa"/>
        <w:bottom w:w="45" w:type="dxa"/>
        <w:right w:w="45" w:type="dxa"/>
      </w:tblCellMar>
    </w:tblPr>
  </w:style>
  <w:style w:type="table" w:customStyle="1" w:styleId="af2">
    <w:basedOn w:val="TableNormal"/>
    <w:pPr>
      <w:spacing w:after="0" w:line="240" w:lineRule="auto"/>
    </w:pPr>
    <w:tblPr>
      <w:tblStyleRowBandSize w:val="1"/>
      <w:tblStyleColBandSize w:val="1"/>
      <w:tblCellMar>
        <w:top w:w="45" w:type="dxa"/>
        <w:left w:w="45" w:type="dxa"/>
        <w:bottom w:w="45" w:type="dxa"/>
        <w:right w:w="4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z3wAIR+rLfB2amNeri61bKdaFQ==">CgMxLjA4AHIhMU9tQ2hZVFFNeEozSUR2N24xbGdBNUJ0a3VXS004bVk2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2339</Words>
  <Characters>13572</Characters>
  <Application>Microsoft Office Word</Application>
  <DocSecurity>0</DocSecurity>
  <Lines>113</Lines>
  <Paragraphs>31</Paragraphs>
  <ScaleCrop>false</ScaleCrop>
  <Company/>
  <LinksUpToDate>false</LinksUpToDate>
  <CharactersWithSpaces>15880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roxana.cirlioru@gmail.com</cp:lastModifiedBy>
  <cp:revision>3</cp:revision>
  <dcterms:created xsi:type="dcterms:W3CDTF">2026-09-07T04:57:00Z</dcterms:created>
  <dcterms:modified xsi:type="dcterms:W3CDTF">2026-09-09T08:30:00Z</dcterms:modified>
</cp:coreProperties>
</file>