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CB" w14:textId="67B86864" w:rsidR="00766CBC" w:rsidRPr="00880A57" w:rsidRDefault="00766CBC" w:rsidP="00197D19">
      <w:pPr>
        <w:pStyle w:val="Titlu1"/>
        <w:spacing w:line="240" w:lineRule="auto"/>
        <w:rPr>
          <w:rFonts w:cstheme="minorHAnsi"/>
          <w:color w:val="365F91"/>
          <w:sz w:val="24"/>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proofErr w:type="spellStart"/>
      <w:r w:rsidR="00283081" w:rsidRPr="00880A57">
        <w:rPr>
          <w:rFonts w:cstheme="minorHAnsi"/>
          <w:sz w:val="24"/>
          <w:lang w:val="en-GB"/>
        </w:rPr>
        <w:t>investi</w:t>
      </w:r>
      <w:proofErr w:type="spellEnd"/>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197D19">
      <w:pPr>
        <w:pStyle w:val="Titlu1"/>
        <w:spacing w:line="240" w:lineRule="auto"/>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197D19">
      <w:pPr>
        <w:tabs>
          <w:tab w:val="center" w:pos="4536"/>
          <w:tab w:val="right" w:pos="9072"/>
        </w:tabs>
        <w:spacing w:after="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197D19">
      <w:pPr>
        <w:spacing w:after="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197D19">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197D19">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8010781"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197D19">
      <w:pPr>
        <w:spacing w:after="0" w:line="240" w:lineRule="auto"/>
        <w:rPr>
          <w:rFonts w:asciiTheme="minorHAnsi" w:hAnsiTheme="minorHAnsi" w:cstheme="minorHAnsi"/>
          <w:sz w:val="24"/>
        </w:rPr>
      </w:pPr>
    </w:p>
    <w:p w14:paraId="77D926B9" w14:textId="77777777" w:rsidR="00766CBC" w:rsidRPr="00880A57" w:rsidRDefault="00766CBC" w:rsidP="00197D19">
      <w:pPr>
        <w:spacing w:after="0" w:line="240" w:lineRule="auto"/>
        <w:rPr>
          <w:rFonts w:asciiTheme="minorHAnsi" w:hAnsiTheme="minorHAnsi" w:cstheme="minorHAnsi"/>
          <w:sz w:val="24"/>
        </w:rPr>
      </w:pPr>
    </w:p>
    <w:p w14:paraId="60AF6E88" w14:textId="77777777" w:rsidR="00766CBC" w:rsidRPr="00880A57" w:rsidRDefault="00766CBC" w:rsidP="00197D19">
      <w:pPr>
        <w:spacing w:after="0" w:line="240" w:lineRule="auto"/>
        <w:rPr>
          <w:rFonts w:asciiTheme="minorHAnsi" w:hAnsiTheme="minorHAnsi" w:cstheme="minorHAnsi"/>
          <w:sz w:val="24"/>
        </w:rPr>
      </w:pPr>
    </w:p>
    <w:p w14:paraId="077925E9" w14:textId="22FC3481" w:rsidR="00766CBC" w:rsidRPr="00880A57" w:rsidRDefault="00766CBC" w:rsidP="00197D19">
      <w:pPr>
        <w:spacing w:after="0" w:line="240" w:lineRule="auto"/>
        <w:rPr>
          <w:rFonts w:asciiTheme="minorHAnsi" w:hAnsiTheme="minorHAnsi" w:cstheme="minorHAnsi"/>
          <w:sz w:val="24"/>
        </w:rPr>
      </w:pPr>
    </w:p>
    <w:p w14:paraId="5C2B4F9B" w14:textId="77777777" w:rsidR="006E0E35" w:rsidRPr="00880A57" w:rsidRDefault="006E0E35" w:rsidP="00197D19">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197D19">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197D19">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197D19">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197D19">
            <w:pPr>
              <w:spacing w:after="0" w:line="240" w:lineRule="auto"/>
              <w:rPr>
                <w:rFonts w:asciiTheme="minorHAnsi" w:hAnsiTheme="minorHAnsi" w:cstheme="minorHAnsi"/>
                <w:sz w:val="24"/>
                <w:szCs w:val="24"/>
              </w:rPr>
            </w:pPr>
          </w:p>
        </w:tc>
      </w:tr>
    </w:tbl>
    <w:p w14:paraId="40665D1B" w14:textId="77777777" w:rsidR="006E0E35" w:rsidRPr="00880A57" w:rsidRDefault="006E0E35"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obtinut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selectie de către GAL:</w:t>
      </w:r>
    </w:p>
    <w:p w14:paraId="4DB00A06" w14:textId="77777777" w:rsidR="00766CBC" w:rsidRPr="00880A57" w:rsidRDefault="00766CBC" w:rsidP="00197D19">
      <w:pPr>
        <w:spacing w:after="0" w:line="240" w:lineRule="auto"/>
        <w:rPr>
          <w:rFonts w:asciiTheme="minorHAnsi" w:hAnsiTheme="minorHAnsi" w:cstheme="minorHAnsi"/>
          <w:sz w:val="24"/>
        </w:rPr>
      </w:pPr>
    </w:p>
    <w:p w14:paraId="757D72BA" w14:textId="77777777" w:rsidR="00766CBC" w:rsidRPr="00880A57" w:rsidRDefault="00766CBC" w:rsidP="00197D19">
      <w:pPr>
        <w:spacing w:after="0" w:line="240" w:lineRule="auto"/>
        <w:rPr>
          <w:rFonts w:asciiTheme="minorHAnsi" w:hAnsiTheme="minorHAnsi" w:cstheme="minorHAnsi"/>
          <w:sz w:val="24"/>
        </w:rPr>
      </w:pPr>
    </w:p>
    <w:p w14:paraId="68A72EA5" w14:textId="77777777" w:rsidR="00766CBC" w:rsidRPr="00880A57" w:rsidRDefault="00766CBC" w:rsidP="00197D19">
      <w:pPr>
        <w:spacing w:after="0" w:line="240" w:lineRule="auto"/>
        <w:rPr>
          <w:rFonts w:asciiTheme="minorHAnsi" w:hAnsiTheme="minorHAnsi" w:cstheme="minorHAnsi"/>
          <w:sz w:val="24"/>
        </w:rPr>
      </w:pPr>
    </w:p>
    <w:p w14:paraId="70B5717D" w14:textId="77777777" w:rsidR="00766CBC" w:rsidRPr="00880A57" w:rsidRDefault="00766CBC" w:rsidP="00197D19">
      <w:pPr>
        <w:spacing w:after="0" w:line="240" w:lineRule="auto"/>
        <w:rPr>
          <w:rFonts w:asciiTheme="minorHAnsi" w:hAnsiTheme="minorHAnsi" w:cstheme="minorHAnsi"/>
          <w:sz w:val="24"/>
        </w:rPr>
      </w:pPr>
    </w:p>
    <w:p w14:paraId="7BCFCAC8" w14:textId="77777777" w:rsidR="00766CBC" w:rsidRPr="00880A57" w:rsidRDefault="00766CBC" w:rsidP="00197D19">
      <w:pPr>
        <w:spacing w:after="0" w:line="240" w:lineRule="auto"/>
        <w:rPr>
          <w:rFonts w:asciiTheme="minorHAnsi" w:hAnsiTheme="minorHAnsi" w:cstheme="minorHAnsi"/>
          <w:sz w:val="24"/>
        </w:rPr>
      </w:pPr>
    </w:p>
    <w:p w14:paraId="6DA35CF4" w14:textId="77777777" w:rsidR="00766CBC" w:rsidRPr="00880A57" w:rsidRDefault="00766CBC" w:rsidP="00197D19">
      <w:pPr>
        <w:spacing w:after="0" w:line="240" w:lineRule="auto"/>
        <w:rPr>
          <w:rFonts w:asciiTheme="minorHAnsi" w:hAnsiTheme="minorHAnsi" w:cstheme="minorHAnsi"/>
          <w:sz w:val="24"/>
        </w:rPr>
      </w:pPr>
    </w:p>
    <w:p w14:paraId="2F31F80D" w14:textId="77777777" w:rsidR="00766CBC" w:rsidRPr="00880A57" w:rsidRDefault="00766CBC" w:rsidP="00197D19">
      <w:pPr>
        <w:spacing w:after="0" w:line="240" w:lineRule="auto"/>
        <w:rPr>
          <w:rFonts w:asciiTheme="minorHAnsi" w:hAnsiTheme="minorHAnsi" w:cstheme="minorHAnsi"/>
          <w:sz w:val="24"/>
        </w:rPr>
      </w:pPr>
    </w:p>
    <w:p w14:paraId="2B05C47E" w14:textId="77777777" w:rsidR="00766CBC" w:rsidRPr="00880A57" w:rsidRDefault="00766CBC" w:rsidP="00197D19">
      <w:pPr>
        <w:spacing w:after="0" w:line="240" w:lineRule="auto"/>
        <w:rPr>
          <w:rFonts w:asciiTheme="minorHAnsi" w:hAnsiTheme="minorHAnsi" w:cstheme="minorHAnsi"/>
          <w:sz w:val="24"/>
        </w:rPr>
      </w:pPr>
    </w:p>
    <w:p w14:paraId="174FF157" w14:textId="77777777" w:rsidR="00766CBC" w:rsidRPr="00880A57" w:rsidRDefault="00766CBC" w:rsidP="00197D19">
      <w:pPr>
        <w:spacing w:after="0" w:line="240" w:lineRule="auto"/>
        <w:rPr>
          <w:rFonts w:asciiTheme="minorHAnsi" w:hAnsiTheme="minorHAnsi" w:cstheme="minorHAnsi"/>
          <w:sz w:val="24"/>
        </w:rPr>
      </w:pPr>
    </w:p>
    <w:p w14:paraId="70EA48BB" w14:textId="77777777" w:rsidR="00766CBC" w:rsidRPr="00880A57" w:rsidRDefault="00766CBC" w:rsidP="00197D19">
      <w:pPr>
        <w:spacing w:after="0" w:line="240" w:lineRule="auto"/>
        <w:rPr>
          <w:rFonts w:asciiTheme="minorHAnsi" w:hAnsiTheme="minorHAnsi" w:cstheme="minorHAnsi"/>
          <w:sz w:val="24"/>
        </w:rPr>
      </w:pPr>
    </w:p>
    <w:p w14:paraId="66F51BA0"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197D19">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197D19">
            <w:pPr>
              <w:spacing w:after="0" w:line="240" w:lineRule="auto"/>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197D19">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197D19">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197D19">
      <w:pPr>
        <w:spacing w:after="0" w:line="240" w:lineRule="auto"/>
        <w:rPr>
          <w:rFonts w:asciiTheme="minorHAnsi" w:hAnsiTheme="minorHAnsi" w:cstheme="minorHAnsi"/>
          <w:b/>
          <w:sz w:val="24"/>
        </w:rPr>
      </w:pPr>
    </w:p>
    <w:p w14:paraId="6D7AB830"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197D19">
      <w:pPr>
        <w:spacing w:after="0" w:line="240" w:lineRule="auto"/>
        <w:rPr>
          <w:rFonts w:asciiTheme="minorHAnsi" w:hAnsiTheme="minorHAnsi" w:cstheme="minorHAnsi"/>
          <w:b/>
          <w:sz w:val="24"/>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tblGrid>
      <w:tr w:rsidR="00766CBC" w:rsidRPr="00880A57" w14:paraId="743EB0A8" w14:textId="77777777" w:rsidTr="00AD7845">
        <w:trPr>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197D19">
            <w:pPr>
              <w:spacing w:after="0" w:line="240" w:lineRule="auto"/>
              <w:rPr>
                <w:rFonts w:asciiTheme="minorHAnsi" w:hAnsiTheme="minorHAnsi" w:cstheme="minorHAnsi"/>
                <w:b/>
                <w:sz w:val="24"/>
              </w:rPr>
            </w:pPr>
          </w:p>
          <w:p w14:paraId="6BA10116"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AD7845">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197D19">
            <w:pPr>
              <w:spacing w:after="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AD7845">
        <w:tc>
          <w:tcPr>
            <w:tcW w:w="7366" w:type="dxa"/>
            <w:tcBorders>
              <w:top w:val="single" w:sz="4" w:space="0" w:color="auto"/>
              <w:left w:val="single" w:sz="4" w:space="0" w:color="auto"/>
              <w:bottom w:val="single" w:sz="4" w:space="0" w:color="auto"/>
              <w:right w:val="single" w:sz="4" w:space="0" w:color="auto"/>
            </w:tcBorders>
          </w:tcPr>
          <w:p w14:paraId="783AFDF7" w14:textId="26E9BBF0"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 xml:space="preserve">Solicitantul proiectului trebuie să se încadreze în categoria beneficiarilor eligibili </w:t>
            </w:r>
            <w:proofErr w:type="spellStart"/>
            <w:r w:rsidR="003872B6" w:rsidRPr="00880A57">
              <w:rPr>
                <w:rFonts w:asciiTheme="minorHAnsi" w:hAnsiTheme="minorHAnsi" w:cstheme="minorHAnsi"/>
                <w:b/>
                <w:sz w:val="24"/>
              </w:rPr>
              <w:t>aşa</w:t>
            </w:r>
            <w:proofErr w:type="spellEnd"/>
            <w:r w:rsidR="003872B6" w:rsidRPr="00880A57">
              <w:rPr>
                <w:rFonts w:asciiTheme="minorHAnsi" w:hAnsiTheme="minorHAnsi" w:cstheme="minorHAnsi"/>
                <w:b/>
                <w:sz w:val="24"/>
              </w:rPr>
              <w:t xml:space="preserve"> cum sunt </w:t>
            </w:r>
            <w:proofErr w:type="spellStart"/>
            <w:r w:rsidR="003872B6" w:rsidRPr="00880A57">
              <w:rPr>
                <w:rFonts w:asciiTheme="minorHAnsi" w:hAnsiTheme="minorHAnsi" w:cstheme="minorHAnsi"/>
                <w:b/>
                <w:sz w:val="24"/>
              </w:rPr>
              <w:t>aceştia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definiţi</w:t>
            </w:r>
            <w:proofErr w:type="spellEnd"/>
            <w:r w:rsidR="003872B6" w:rsidRPr="00880A57">
              <w:rPr>
                <w:rFonts w:asciiTheme="minorHAnsi" w:hAnsiTheme="minorHAnsi" w:cstheme="minorHAnsi"/>
                <w:b/>
                <w:sz w:val="24"/>
              </w:rPr>
              <w:t xml:space="preserve"> în Fişa </w:t>
            </w:r>
            <w:proofErr w:type="spellStart"/>
            <w:r w:rsidR="003872B6" w:rsidRPr="00880A57">
              <w:rPr>
                <w:rFonts w:asciiTheme="minorHAnsi" w:hAnsiTheme="minorHAnsi" w:cstheme="minorHAnsi"/>
                <w:b/>
                <w:sz w:val="24"/>
              </w:rPr>
              <w:t>intervenţiei</w:t>
            </w:r>
            <w:proofErr w:type="spellEnd"/>
            <w:r w:rsidR="003872B6" w:rsidRPr="00880A57">
              <w:rPr>
                <w:rFonts w:asciiTheme="minorHAnsi" w:hAnsiTheme="minorHAnsi" w:cstheme="minorHAnsi"/>
                <w:b/>
                <w:sz w:val="24"/>
              </w:rPr>
              <w:t xml:space="preserve">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respectiv</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197D19">
            <w:pPr>
              <w:spacing w:after="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197D19">
            <w:pPr>
              <w:spacing w:after="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197D19">
            <w:pPr>
              <w:spacing w:after="0" w:line="240" w:lineRule="auto"/>
              <w:rPr>
                <w:rFonts w:asciiTheme="minorHAnsi" w:hAnsiTheme="minorHAnsi" w:cstheme="minorHAnsi"/>
                <w:sz w:val="24"/>
              </w:rPr>
            </w:pPr>
          </w:p>
        </w:tc>
      </w:tr>
      <w:tr w:rsidR="00766CBC" w:rsidRPr="00880A57" w14:paraId="43F66A79" w14:textId="77777777" w:rsidTr="00AD7845">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197D19">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197D19">
            <w:pPr>
              <w:spacing w:after="0" w:line="240" w:lineRule="auto"/>
              <w:rPr>
                <w:rFonts w:asciiTheme="minorHAnsi" w:hAnsiTheme="minorHAnsi" w:cstheme="minorHAnsi"/>
                <w:sz w:val="24"/>
              </w:rPr>
            </w:pPr>
          </w:p>
        </w:tc>
      </w:tr>
      <w:tr w:rsidR="00766CBC" w:rsidRPr="00880A57" w14:paraId="18A4981E" w14:textId="77777777" w:rsidTr="00AD7845">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197D19">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197D19">
            <w:pPr>
              <w:spacing w:after="0" w:line="240" w:lineRule="auto"/>
              <w:rPr>
                <w:rFonts w:asciiTheme="minorHAnsi" w:hAnsiTheme="minorHAnsi" w:cstheme="minorHAnsi"/>
                <w:sz w:val="24"/>
              </w:rPr>
            </w:pPr>
          </w:p>
        </w:tc>
      </w:tr>
      <w:tr w:rsidR="00CD7F18" w:rsidRPr="00880A57" w14:paraId="193493B9" w14:textId="77777777" w:rsidTr="00AD7845">
        <w:tc>
          <w:tcPr>
            <w:tcW w:w="7366" w:type="dxa"/>
            <w:tcBorders>
              <w:top w:val="single" w:sz="4" w:space="0" w:color="auto"/>
              <w:left w:val="single" w:sz="4" w:space="0" w:color="auto"/>
              <w:bottom w:val="single" w:sz="4" w:space="0" w:color="auto"/>
              <w:right w:val="single" w:sz="4" w:space="0" w:color="auto"/>
            </w:tcBorders>
          </w:tcPr>
          <w:p w14:paraId="473E2A93" w14:textId="036B4637" w:rsidR="00CD7F18" w:rsidRPr="00880A57" w:rsidRDefault="00CD7F18" w:rsidP="00197D19">
            <w:pPr>
              <w:spacing w:after="0" w:line="240" w:lineRule="auto"/>
              <w:jc w:val="both"/>
              <w:rPr>
                <w:rFonts w:asciiTheme="minorHAnsi" w:hAnsiTheme="minorHAnsi" w:cstheme="minorHAnsi"/>
                <w:sz w:val="24"/>
              </w:rPr>
            </w:pPr>
            <w:proofErr w:type="spellStart"/>
            <w:r>
              <w:rPr>
                <w:rFonts w:asciiTheme="minorHAnsi" w:hAnsiTheme="minorHAnsi" w:cstheme="minorHAnsi"/>
                <w:sz w:val="24"/>
                <w:lang w:val="en-US"/>
              </w:rPr>
              <w:t>Consorții</w:t>
            </w:r>
            <w:proofErr w:type="spellEnd"/>
            <w:r>
              <w:rPr>
                <w:rFonts w:asciiTheme="minorHAnsi" w:hAnsiTheme="minorHAnsi" w:cstheme="minorHAnsi"/>
                <w:sz w:val="24"/>
                <w:lang w:val="en-US"/>
              </w:rPr>
              <w:t xml:space="preserve"> </w:t>
            </w:r>
            <w:proofErr w:type="gramStart"/>
            <w:r>
              <w:rPr>
                <w:rFonts w:asciiTheme="minorHAnsi" w:hAnsiTheme="minorHAnsi" w:cstheme="minorHAnsi"/>
                <w:sz w:val="24"/>
                <w:lang w:val="en-US"/>
              </w:rPr>
              <w:t>administrative</w:t>
            </w:r>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36F4262A" w14:textId="77777777" w:rsidR="00CD7F18" w:rsidRPr="00880A57" w:rsidRDefault="00CD7F18"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68EE27" w14:textId="77777777" w:rsidR="00CD7F18" w:rsidRPr="00880A57" w:rsidRDefault="00CD7F18"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785204B" w14:textId="77777777" w:rsidR="00CD7F18" w:rsidRPr="00880A57" w:rsidRDefault="00CD7F18" w:rsidP="00197D19">
            <w:pPr>
              <w:spacing w:after="0" w:line="240" w:lineRule="auto"/>
              <w:rPr>
                <w:rFonts w:asciiTheme="minorHAnsi" w:hAnsiTheme="minorHAnsi" w:cstheme="minorHAnsi"/>
                <w:sz w:val="24"/>
              </w:rPr>
            </w:pPr>
          </w:p>
        </w:tc>
      </w:tr>
      <w:tr w:rsidR="00766CBC" w:rsidRPr="00880A57" w14:paraId="1C91CE08" w14:textId="77777777" w:rsidTr="00AD7845">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197D19">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00D6149B"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197D19">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şi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întârziere până la semnarea contractelor de finanţare,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197D19">
            <w:pPr>
              <w:spacing w:after="0" w:line="240" w:lineRule="auto"/>
              <w:rPr>
                <w:rFonts w:asciiTheme="minorHAnsi" w:hAnsiTheme="minorHAnsi" w:cstheme="minorHAnsi"/>
                <w:sz w:val="24"/>
              </w:rPr>
            </w:pPr>
          </w:p>
        </w:tc>
      </w:tr>
      <w:tr w:rsidR="00766CBC" w:rsidRPr="00880A57" w14:paraId="16F7690B" w14:textId="77777777" w:rsidTr="00AD7845">
        <w:trPr>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197D19">
            <w:pPr>
              <w:spacing w:after="0" w:line="240" w:lineRule="auto"/>
              <w:rPr>
                <w:rFonts w:asciiTheme="minorHAnsi" w:hAnsiTheme="minorHAnsi" w:cstheme="minorHAnsi"/>
                <w:sz w:val="24"/>
              </w:rPr>
            </w:pPr>
          </w:p>
        </w:tc>
      </w:tr>
      <w:tr w:rsidR="00766CBC" w:rsidRPr="00880A57" w14:paraId="253A8106" w14:textId="77777777" w:rsidTr="00AD7845">
        <w:trPr>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197D19">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2C859B9F" w14:textId="2A31980C" w:rsidR="00766CBC" w:rsidRPr="00880A57" w:rsidRDefault="00766CBC" w:rsidP="00197D19">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197D19">
            <w:pPr>
              <w:spacing w:after="0" w:line="240" w:lineRule="auto"/>
              <w:rPr>
                <w:rFonts w:asciiTheme="minorHAnsi" w:hAnsiTheme="minorHAnsi" w:cstheme="minorHAnsi"/>
                <w:sz w:val="24"/>
              </w:rPr>
            </w:pPr>
          </w:p>
        </w:tc>
      </w:tr>
      <w:tr w:rsidR="00766CBC" w:rsidRPr="00880A57" w14:paraId="32533016" w14:textId="77777777" w:rsidTr="00AD7845">
        <w:trPr>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494360C5"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w:t>
            </w:r>
            <w:r w:rsidR="00AD7845">
              <w:rPr>
                <w:rFonts w:asciiTheme="minorHAnsi" w:eastAsia="Times New Roman" w:hAnsiTheme="minorHAnsi" w:cstheme="minorHAnsi"/>
                <w:b/>
                <w:sz w:val="24"/>
                <w:szCs w:val="24"/>
              </w:rPr>
              <w:t xml:space="preserve"> </w:t>
            </w:r>
            <w:r w:rsidRPr="00880A57">
              <w:rPr>
                <w:rFonts w:asciiTheme="minorHAnsi" w:eastAsia="Times New Roman" w:hAnsiTheme="minorHAnsi" w:cstheme="minorHAnsi"/>
                <w:b/>
                <w:sz w:val="24"/>
                <w:szCs w:val="24"/>
              </w:rPr>
              <w:t>1.</w:t>
            </w:r>
            <w:r w:rsidR="00AD7845">
              <w:rPr>
                <w:rFonts w:asciiTheme="minorHAnsi" w:eastAsia="Times New Roman" w:hAnsiTheme="minorHAnsi" w:cstheme="minorHAnsi"/>
                <w:b/>
                <w:sz w:val="24"/>
                <w:szCs w:val="24"/>
              </w:rPr>
              <w:t>5</w:t>
            </w:r>
            <w:r w:rsidR="003872B6" w:rsidRPr="00880A57">
              <w:rPr>
                <w:rFonts w:asciiTheme="minorHAnsi" w:eastAsia="Times New Roman" w:hAnsiTheme="minorHAnsi" w:cstheme="minorHAnsi"/>
                <w:b/>
                <w:sz w:val="24"/>
                <w:szCs w:val="24"/>
              </w:rPr>
              <w:t xml:space="preserve"> </w:t>
            </w:r>
            <w:r w:rsidR="00E53FBB" w:rsidRPr="00880A57">
              <w:rPr>
                <w:rFonts w:asciiTheme="minorHAnsi" w:eastAsia="Times New Roman" w:hAnsiTheme="minorHAnsi" w:cstheme="minorHAnsi"/>
                <w:b/>
              </w:rPr>
              <w:t xml:space="preserve">Cheltuielile propuse în proiect nu fac obiectul dublei </w:t>
            </w:r>
            <w:proofErr w:type="spellStart"/>
            <w:r w:rsidR="00E53FBB" w:rsidRPr="00880A57">
              <w:rPr>
                <w:rFonts w:asciiTheme="minorHAnsi" w:eastAsia="Times New Roman" w:hAnsiTheme="minorHAnsi" w:cstheme="minorHAnsi"/>
                <w:b/>
              </w:rPr>
              <w:t>finanţări</w:t>
            </w:r>
            <w:proofErr w:type="spellEnd"/>
            <w:r w:rsidR="00E53FBB" w:rsidRPr="00880A57">
              <w:rPr>
                <w:rFonts w:asciiTheme="minorHAnsi" w:eastAsia="Times New Roman" w:hAnsiTheme="minorHAnsi" w:cstheme="minorHAnsi"/>
                <w:b/>
              </w:rPr>
              <w:t xml:space="preserve"> cu alte cheltuieli </w:t>
            </w:r>
            <w:proofErr w:type="spellStart"/>
            <w:r w:rsidR="00E53FBB" w:rsidRPr="00880A57">
              <w:rPr>
                <w:rFonts w:asciiTheme="minorHAnsi" w:eastAsia="Times New Roman" w:hAnsiTheme="minorHAnsi" w:cstheme="minorHAnsi"/>
                <w:b/>
              </w:rPr>
              <w:t>finanţate</w:t>
            </w:r>
            <w:proofErr w:type="spellEnd"/>
            <w:r w:rsidR="00E53FBB"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197D19">
            <w:pPr>
              <w:spacing w:after="0" w:line="240" w:lineRule="auto"/>
              <w:rPr>
                <w:rFonts w:asciiTheme="minorHAnsi" w:hAnsiTheme="minorHAnsi" w:cstheme="minorHAnsi"/>
                <w:sz w:val="24"/>
              </w:rPr>
            </w:pPr>
          </w:p>
        </w:tc>
      </w:tr>
      <w:tr w:rsidR="00766CBC" w:rsidRPr="00880A57" w14:paraId="1F2D132E" w14:textId="77777777" w:rsidTr="00AD7845">
        <w:trPr>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0B5F822D"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EG</w:t>
            </w:r>
            <w:r w:rsidR="00AD7845">
              <w:rPr>
                <w:rFonts w:asciiTheme="minorHAnsi" w:hAnsiTheme="minorHAnsi" w:cstheme="minorHAnsi"/>
                <w:b/>
                <w:sz w:val="24"/>
              </w:rPr>
              <w:t xml:space="preserve"> </w:t>
            </w:r>
            <w:r w:rsidRPr="00880A57">
              <w:rPr>
                <w:rFonts w:asciiTheme="minorHAnsi" w:hAnsiTheme="minorHAnsi" w:cstheme="minorHAnsi"/>
                <w:b/>
                <w:sz w:val="24"/>
              </w:rPr>
              <w:t>1.</w:t>
            </w:r>
            <w:r w:rsidR="00AD7845">
              <w:rPr>
                <w:rFonts w:asciiTheme="minorHAnsi" w:eastAsia="Times New Roman" w:hAnsiTheme="minorHAnsi" w:cstheme="minorHAnsi"/>
                <w:b/>
                <w:sz w:val="24"/>
                <w:szCs w:val="24"/>
              </w:rPr>
              <w:t>6</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197D19">
            <w:pPr>
              <w:spacing w:after="0" w:line="240" w:lineRule="auto"/>
              <w:rPr>
                <w:rFonts w:asciiTheme="minorHAnsi" w:hAnsiTheme="minorHAnsi" w:cstheme="minorHAnsi"/>
                <w:sz w:val="24"/>
              </w:rPr>
            </w:pPr>
          </w:p>
        </w:tc>
      </w:tr>
    </w:tbl>
    <w:p w14:paraId="43F2D5AB" w14:textId="77777777" w:rsidR="00AD7845" w:rsidRDefault="00AD7845" w:rsidP="00197D19">
      <w:pPr>
        <w:spacing w:after="0" w:line="240" w:lineRule="auto"/>
      </w:pPr>
    </w:p>
    <w:p w14:paraId="55FBE78C" w14:textId="77777777" w:rsidR="00AD7845" w:rsidRDefault="00AD7845" w:rsidP="00197D19">
      <w:pPr>
        <w:spacing w:after="0" w:line="240" w:lineRule="auto"/>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0"/>
        <w:gridCol w:w="743"/>
        <w:gridCol w:w="594"/>
        <w:gridCol w:w="1059"/>
      </w:tblGrid>
      <w:tr w:rsidR="00766CBC" w:rsidRPr="00880A57" w14:paraId="0B90BFA7" w14:textId="77777777" w:rsidTr="00AD7845">
        <w:trPr>
          <w:trHeight w:val="295"/>
        </w:trPr>
        <w:tc>
          <w:tcPr>
            <w:tcW w:w="7720"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197D19">
            <w:pPr>
              <w:spacing w:after="0" w:line="240" w:lineRule="auto"/>
              <w:rPr>
                <w:rFonts w:asciiTheme="minorHAnsi" w:hAnsiTheme="minorHAnsi" w:cstheme="minorHAnsi"/>
                <w:b/>
                <w:sz w:val="24"/>
              </w:rPr>
            </w:pPr>
          </w:p>
          <w:p w14:paraId="044FD690"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lastRenderedPageBreak/>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396"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lastRenderedPageBreak/>
              <w:t>Verificare efectuată</w:t>
            </w:r>
          </w:p>
        </w:tc>
      </w:tr>
      <w:tr w:rsidR="00766CBC" w:rsidRPr="00880A57" w14:paraId="2E4D8303" w14:textId="77777777" w:rsidTr="00AD7845">
        <w:tc>
          <w:tcPr>
            <w:tcW w:w="7720"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197D19">
            <w:pPr>
              <w:spacing w:after="0" w:line="240" w:lineRule="auto"/>
              <w:rPr>
                <w:rFonts w:asciiTheme="minorHAnsi" w:hAnsiTheme="minorHAnsi" w:cstheme="minorHAnsi"/>
                <w:sz w:val="24"/>
              </w:rPr>
            </w:pPr>
          </w:p>
        </w:tc>
        <w:tc>
          <w:tcPr>
            <w:tcW w:w="743"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197D19">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94"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197D19">
            <w:pPr>
              <w:spacing w:after="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59"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197D19">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AD7845">
        <w:trPr>
          <w:trHeight w:val="1238"/>
        </w:trPr>
        <w:tc>
          <w:tcPr>
            <w:tcW w:w="7720"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 xml:space="preserve">Solicitantul a prezentat SF/DALI/PT/MJ/CF in conformitate cu prevederile legale în vigoare şi documentele obligatorii aferente imobilului unde se realizează </w:t>
            </w:r>
            <w:proofErr w:type="spellStart"/>
            <w:r w:rsidR="006F3A6A" w:rsidRPr="00880A57">
              <w:rPr>
                <w:rFonts w:asciiTheme="minorHAnsi" w:hAnsiTheme="minorHAnsi" w:cstheme="minorHAnsi"/>
                <w:b/>
                <w:sz w:val="24"/>
              </w:rPr>
              <w:t>investiţia</w:t>
            </w:r>
            <w:proofErr w:type="spellEnd"/>
          </w:p>
          <w:p w14:paraId="3A083153" w14:textId="77777777" w:rsidR="00766CBC" w:rsidRPr="00880A57" w:rsidRDefault="00766CBC" w:rsidP="00197D19">
            <w:pPr>
              <w:spacing w:after="0" w:line="240" w:lineRule="auto"/>
              <w:jc w:val="both"/>
              <w:rPr>
                <w:rFonts w:asciiTheme="minorHAnsi" w:hAnsiTheme="minorHAnsi" w:cstheme="minorHAnsi"/>
                <w:sz w:val="24"/>
              </w:rPr>
            </w:pPr>
          </w:p>
        </w:tc>
        <w:tc>
          <w:tcPr>
            <w:tcW w:w="743"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94"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59"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197D19">
            <w:pPr>
              <w:spacing w:after="0" w:line="240" w:lineRule="auto"/>
              <w:rPr>
                <w:rFonts w:asciiTheme="minorHAnsi" w:hAnsiTheme="minorHAnsi" w:cstheme="minorHAnsi"/>
                <w:b/>
                <w:sz w:val="24"/>
              </w:rPr>
            </w:pPr>
          </w:p>
        </w:tc>
      </w:tr>
      <w:tr w:rsidR="00766CBC" w:rsidRPr="00880A57" w14:paraId="234607C2" w14:textId="77777777" w:rsidTr="00AD7845">
        <w:tc>
          <w:tcPr>
            <w:tcW w:w="7720"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CE7C6DA"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72D1E9F"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197D19">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43"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94"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59"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197D19">
            <w:pPr>
              <w:spacing w:after="0" w:line="240" w:lineRule="auto"/>
              <w:rPr>
                <w:rFonts w:asciiTheme="minorHAnsi" w:hAnsiTheme="minorHAnsi" w:cstheme="minorHAnsi"/>
                <w:b/>
                <w:sz w:val="24"/>
              </w:rPr>
            </w:pPr>
          </w:p>
        </w:tc>
      </w:tr>
      <w:tr w:rsidR="00766CBC" w:rsidRPr="00880A57" w14:paraId="42F51D53" w14:textId="77777777" w:rsidTr="00AD7845">
        <w:tc>
          <w:tcPr>
            <w:tcW w:w="7720"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197D19">
            <w:pPr>
              <w:spacing w:after="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396"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197D19">
            <w:pPr>
              <w:spacing w:after="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AD7845">
        <w:tc>
          <w:tcPr>
            <w:tcW w:w="7720"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197D19">
            <w:pPr>
              <w:spacing w:after="0" w:line="240" w:lineRule="auto"/>
              <w:jc w:val="both"/>
              <w:rPr>
                <w:rFonts w:asciiTheme="minorHAnsi" w:hAnsiTheme="minorHAnsi" w:cstheme="minorHAnsi"/>
                <w:b/>
                <w:sz w:val="24"/>
              </w:rPr>
            </w:pPr>
          </w:p>
        </w:tc>
        <w:tc>
          <w:tcPr>
            <w:tcW w:w="743"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94"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NU</w:t>
            </w:r>
          </w:p>
        </w:tc>
        <w:tc>
          <w:tcPr>
            <w:tcW w:w="1059"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AD7845">
        <w:tc>
          <w:tcPr>
            <w:tcW w:w="7720"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43"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94"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59"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AD7845" w14:paraId="3F069726" w14:textId="77777777" w:rsidTr="00AD7845">
        <w:tc>
          <w:tcPr>
            <w:tcW w:w="7720" w:type="dxa"/>
            <w:tcBorders>
              <w:top w:val="single" w:sz="4" w:space="0" w:color="auto"/>
              <w:left w:val="single" w:sz="4" w:space="0" w:color="auto"/>
              <w:bottom w:val="single" w:sz="4" w:space="0" w:color="auto"/>
              <w:right w:val="single" w:sz="4" w:space="0" w:color="auto"/>
            </w:tcBorders>
          </w:tcPr>
          <w:p w14:paraId="3BAF0F8B" w14:textId="2A848DC6" w:rsidR="00766CBC" w:rsidRPr="00AD7845" w:rsidRDefault="00766CBC" w:rsidP="00197D19">
            <w:pPr>
              <w:spacing w:after="0" w:line="240" w:lineRule="auto"/>
              <w:jc w:val="both"/>
              <w:rPr>
                <w:rFonts w:asciiTheme="minorHAnsi" w:hAnsiTheme="minorHAnsi" w:cstheme="minorHAnsi"/>
                <w:sz w:val="24"/>
              </w:rPr>
            </w:pPr>
            <w:r w:rsidRPr="00AD7845">
              <w:rPr>
                <w:rFonts w:asciiTheme="minorHAnsi" w:hAnsiTheme="minorHAnsi" w:cstheme="minorHAnsi"/>
                <w:b/>
                <w:sz w:val="24"/>
              </w:rPr>
              <w:t xml:space="preserve">EG3.3 </w:t>
            </w:r>
            <w:proofErr w:type="spellStart"/>
            <w:r w:rsidRPr="00AD7845">
              <w:rPr>
                <w:rFonts w:asciiTheme="minorHAnsi" w:hAnsiTheme="minorHAnsi" w:cstheme="minorHAnsi"/>
                <w:b/>
                <w:sz w:val="24"/>
              </w:rPr>
              <w:t>Investitia</w:t>
            </w:r>
            <w:proofErr w:type="spellEnd"/>
            <w:r w:rsidRPr="00AD7845">
              <w:rPr>
                <w:rFonts w:asciiTheme="minorHAnsi" w:hAnsiTheme="minorHAnsi" w:cstheme="minorHAnsi"/>
                <w:b/>
                <w:sz w:val="24"/>
              </w:rPr>
              <w:t xml:space="preserve"> propusa este in conformitate cu prevederile </w:t>
            </w:r>
            <w:proofErr w:type="spellStart"/>
            <w:r w:rsidRPr="00AD7845">
              <w:rPr>
                <w:rFonts w:asciiTheme="minorHAnsi" w:hAnsiTheme="minorHAnsi" w:cstheme="minorHAnsi"/>
                <w:b/>
                <w:sz w:val="24"/>
              </w:rPr>
              <w:t>legislatiei</w:t>
            </w:r>
            <w:proofErr w:type="spellEnd"/>
            <w:r w:rsidRPr="00AD7845">
              <w:rPr>
                <w:rFonts w:asciiTheme="minorHAnsi" w:hAnsiTheme="minorHAnsi" w:cstheme="minorHAnsi"/>
                <w:b/>
                <w:sz w:val="24"/>
              </w:rPr>
              <w:t xml:space="preserve"> </w:t>
            </w:r>
            <w:proofErr w:type="spellStart"/>
            <w:r w:rsidRPr="00AD7845">
              <w:rPr>
                <w:rFonts w:asciiTheme="minorHAnsi" w:hAnsiTheme="minorHAnsi" w:cstheme="minorHAnsi"/>
                <w:b/>
                <w:sz w:val="24"/>
              </w:rPr>
              <w:t>nationale</w:t>
            </w:r>
            <w:proofErr w:type="spellEnd"/>
            <w:r w:rsidRPr="00AD7845">
              <w:rPr>
                <w:rFonts w:asciiTheme="minorHAnsi" w:hAnsiTheme="minorHAnsi" w:cstheme="minorHAnsi"/>
                <w:b/>
                <w:sz w:val="24"/>
              </w:rPr>
              <w:t xml:space="preserve"> privind protejarea patrimoniului local (material si imaterial)? </w:t>
            </w:r>
            <w:r w:rsidRPr="00AD7845" w:rsidDel="009E1010">
              <w:rPr>
                <w:rFonts w:asciiTheme="minorHAnsi" w:hAnsiTheme="minorHAnsi" w:cstheme="minorHAnsi"/>
                <w:b/>
                <w:sz w:val="24"/>
              </w:rPr>
              <w:t xml:space="preserve"> </w:t>
            </w:r>
            <w:r w:rsidRPr="00AD7845">
              <w:rPr>
                <w:rFonts w:asciiTheme="minorHAnsi" w:hAnsiTheme="minorHAnsi" w:cstheme="minorHAnsi"/>
                <w:sz w:val="24"/>
              </w:rPr>
              <w:t>(daca este cazul</w:t>
            </w:r>
            <w:r w:rsidRPr="00AD7845">
              <w:rPr>
                <w:rFonts w:asciiTheme="minorHAnsi" w:hAnsiTheme="minorHAnsi" w:cstheme="minorHAnsi"/>
                <w:sz w:val="24"/>
                <w:szCs w:val="24"/>
              </w:rPr>
              <w:t>)</w:t>
            </w:r>
          </w:p>
        </w:tc>
        <w:tc>
          <w:tcPr>
            <w:tcW w:w="743"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AD7845" w:rsidRDefault="00766CBC" w:rsidP="00197D19">
            <w:pPr>
              <w:spacing w:after="0" w:line="240" w:lineRule="auto"/>
              <w:rPr>
                <w:rFonts w:asciiTheme="minorHAnsi" w:hAnsiTheme="minorHAnsi" w:cstheme="minorHAnsi"/>
                <w:b/>
                <w:sz w:val="24"/>
              </w:rPr>
            </w:pPr>
            <w:r w:rsidRPr="00AD7845">
              <w:rPr>
                <w:rFonts w:asciiTheme="minorHAnsi" w:hAnsiTheme="minorHAnsi" w:cstheme="minorHAnsi"/>
                <w:b/>
                <w:sz w:val="24"/>
              </w:rPr>
              <w:sym w:font="Wingdings" w:char="F06F"/>
            </w:r>
          </w:p>
        </w:tc>
        <w:tc>
          <w:tcPr>
            <w:tcW w:w="594"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AD7845" w:rsidRDefault="00766CBC" w:rsidP="00197D19">
            <w:pPr>
              <w:spacing w:after="0" w:line="240" w:lineRule="auto"/>
              <w:rPr>
                <w:rFonts w:asciiTheme="minorHAnsi" w:hAnsiTheme="minorHAnsi" w:cstheme="minorHAnsi"/>
                <w:b/>
                <w:sz w:val="24"/>
              </w:rPr>
            </w:pPr>
            <w:r w:rsidRPr="00AD7845">
              <w:rPr>
                <w:rFonts w:asciiTheme="minorHAnsi" w:hAnsiTheme="minorHAnsi" w:cstheme="minorHAnsi"/>
                <w:b/>
                <w:sz w:val="24"/>
              </w:rPr>
              <w:sym w:font="Wingdings" w:char="F06F"/>
            </w:r>
          </w:p>
        </w:tc>
        <w:tc>
          <w:tcPr>
            <w:tcW w:w="1059"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AD7845" w:rsidRDefault="00766CBC" w:rsidP="00197D19">
            <w:pPr>
              <w:spacing w:after="0" w:line="240" w:lineRule="auto"/>
              <w:rPr>
                <w:rFonts w:asciiTheme="minorHAnsi" w:hAnsiTheme="minorHAnsi" w:cstheme="minorHAnsi"/>
                <w:b/>
                <w:sz w:val="24"/>
              </w:rPr>
            </w:pPr>
            <w:r w:rsidRPr="00AD7845">
              <w:rPr>
                <w:rFonts w:asciiTheme="minorHAnsi" w:hAnsiTheme="minorHAnsi" w:cstheme="minorHAnsi"/>
                <w:b/>
                <w:sz w:val="24"/>
              </w:rPr>
              <w:sym w:font="Wingdings" w:char="F06F"/>
            </w:r>
          </w:p>
        </w:tc>
      </w:tr>
      <w:tr w:rsidR="00766CBC" w:rsidRPr="00880A57" w14:paraId="0EDCAA71" w14:textId="77777777" w:rsidTr="00AD7845">
        <w:tc>
          <w:tcPr>
            <w:tcW w:w="7720" w:type="dxa"/>
            <w:tcBorders>
              <w:top w:val="single" w:sz="4" w:space="0" w:color="auto"/>
              <w:left w:val="single" w:sz="4" w:space="0" w:color="auto"/>
              <w:bottom w:val="single" w:sz="4" w:space="0" w:color="auto"/>
              <w:right w:val="single" w:sz="4" w:space="0" w:color="auto"/>
            </w:tcBorders>
          </w:tcPr>
          <w:p w14:paraId="7AE150C3" w14:textId="77777777" w:rsidR="00766CBC" w:rsidRPr="00AD7845" w:rsidRDefault="00766CBC" w:rsidP="00197D19">
            <w:pPr>
              <w:spacing w:after="0" w:line="240" w:lineRule="auto"/>
              <w:jc w:val="both"/>
              <w:rPr>
                <w:rFonts w:asciiTheme="minorHAnsi" w:hAnsiTheme="minorHAnsi" w:cstheme="minorHAnsi"/>
                <w:b/>
                <w:sz w:val="24"/>
              </w:rPr>
            </w:pPr>
            <w:r w:rsidRPr="00AD7845">
              <w:rPr>
                <w:rFonts w:asciiTheme="minorHAnsi" w:hAnsiTheme="minorHAnsi" w:cstheme="minorHAnsi"/>
                <w:b/>
                <w:sz w:val="24"/>
              </w:rPr>
              <w:t xml:space="preserve">EG 3.4 În cazul proiectelor care propun activitati </w:t>
            </w:r>
            <w:proofErr w:type="spellStart"/>
            <w:r w:rsidRPr="00AD7845">
              <w:rPr>
                <w:rFonts w:asciiTheme="minorHAnsi" w:hAnsiTheme="minorHAnsi" w:cstheme="minorHAnsi"/>
                <w:b/>
                <w:sz w:val="24"/>
              </w:rPr>
              <w:t>desfasurate</w:t>
            </w:r>
            <w:proofErr w:type="spellEnd"/>
            <w:r w:rsidRPr="00AD7845">
              <w:rPr>
                <w:rFonts w:asciiTheme="minorHAnsi" w:hAnsiTheme="minorHAnsi" w:cstheme="minorHAnsi"/>
                <w:b/>
                <w:sz w:val="24"/>
              </w:rPr>
              <w:t xml:space="preserve"> in arii naturale protejate s-a prezentat acordul custodelui?</w:t>
            </w:r>
          </w:p>
        </w:tc>
        <w:tc>
          <w:tcPr>
            <w:tcW w:w="743"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AD7845" w:rsidRDefault="00766CBC" w:rsidP="00197D19">
            <w:pPr>
              <w:spacing w:after="0" w:line="240" w:lineRule="auto"/>
              <w:rPr>
                <w:rFonts w:asciiTheme="minorHAnsi" w:hAnsiTheme="minorHAnsi" w:cstheme="minorHAnsi"/>
                <w:b/>
                <w:sz w:val="24"/>
              </w:rPr>
            </w:pPr>
            <w:r w:rsidRPr="00AD7845">
              <w:rPr>
                <w:rFonts w:asciiTheme="minorHAnsi" w:hAnsiTheme="minorHAnsi" w:cstheme="minorHAnsi"/>
                <w:b/>
                <w:sz w:val="24"/>
              </w:rPr>
              <w:sym w:font="Wingdings" w:char="F06F"/>
            </w:r>
          </w:p>
        </w:tc>
        <w:tc>
          <w:tcPr>
            <w:tcW w:w="594"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AD7845" w:rsidRDefault="00766CBC" w:rsidP="00197D19">
            <w:pPr>
              <w:spacing w:after="0" w:line="240" w:lineRule="auto"/>
              <w:rPr>
                <w:rFonts w:asciiTheme="minorHAnsi" w:hAnsiTheme="minorHAnsi" w:cstheme="minorHAnsi"/>
                <w:b/>
                <w:sz w:val="24"/>
              </w:rPr>
            </w:pPr>
            <w:r w:rsidRPr="00AD7845">
              <w:rPr>
                <w:rFonts w:asciiTheme="minorHAnsi" w:hAnsiTheme="minorHAnsi" w:cstheme="minorHAnsi"/>
                <w:b/>
                <w:sz w:val="24"/>
              </w:rPr>
              <w:sym w:font="Wingdings" w:char="F06F"/>
            </w:r>
          </w:p>
        </w:tc>
        <w:tc>
          <w:tcPr>
            <w:tcW w:w="1059"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197D19">
            <w:pPr>
              <w:spacing w:after="0" w:line="240" w:lineRule="auto"/>
              <w:rPr>
                <w:rFonts w:asciiTheme="minorHAnsi" w:hAnsiTheme="minorHAnsi" w:cstheme="minorHAnsi"/>
                <w:b/>
                <w:sz w:val="24"/>
              </w:rPr>
            </w:pPr>
            <w:r w:rsidRPr="00AD7845">
              <w:rPr>
                <w:rFonts w:asciiTheme="minorHAnsi" w:hAnsiTheme="minorHAnsi" w:cstheme="minorHAnsi"/>
                <w:b/>
                <w:sz w:val="24"/>
              </w:rPr>
              <w:sym w:font="Wingdings" w:char="F06F"/>
            </w:r>
          </w:p>
        </w:tc>
      </w:tr>
      <w:tr w:rsidR="00766CBC" w:rsidRPr="00880A57" w14:paraId="3AF7ED8A" w14:textId="77777777" w:rsidTr="00AD7845">
        <w:trPr>
          <w:trHeight w:val="774"/>
        </w:trPr>
        <w:tc>
          <w:tcPr>
            <w:tcW w:w="7720"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1B35D143" w:rsidR="00766CBC" w:rsidRPr="00880A57" w:rsidRDefault="00766CBC" w:rsidP="00197D19">
            <w:pPr>
              <w:shd w:val="clear" w:color="auto" w:fill="BDD6EE" w:themeFill="accent1" w:themeFillTint="66"/>
              <w:tabs>
                <w:tab w:val="left" w:pos="284"/>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7AA9AB69" w:rsidR="00766CBC" w:rsidRPr="00880A57" w:rsidRDefault="00766CBC" w:rsidP="00197D19">
            <w:pPr>
              <w:shd w:val="clear" w:color="auto" w:fill="BDD6EE" w:themeFill="accent1" w:themeFillTint="66"/>
              <w:tabs>
                <w:tab w:val="left" w:pos="284"/>
              </w:tabs>
              <w:spacing w:after="0" w:line="240" w:lineRule="auto"/>
              <w:jc w:val="both"/>
              <w:rPr>
                <w:rFonts w:asciiTheme="minorHAnsi" w:hAnsiTheme="minorHAnsi" w:cstheme="minorHAnsi"/>
                <w:sz w:val="24"/>
              </w:rPr>
            </w:pPr>
            <w:r w:rsidRPr="00880A57">
              <w:rPr>
                <w:rFonts w:asciiTheme="minorHAnsi" w:hAnsiTheme="minorHAnsi" w:cstheme="minorHAnsi"/>
                <w:sz w:val="24"/>
              </w:rPr>
              <w:t>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396"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AD7845">
        <w:trPr>
          <w:trHeight w:val="774"/>
        </w:trPr>
        <w:tc>
          <w:tcPr>
            <w:tcW w:w="7720"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197D19">
            <w:pPr>
              <w:tabs>
                <w:tab w:val="left" w:pos="284"/>
              </w:tabs>
              <w:spacing w:after="0" w:line="240" w:lineRule="auto"/>
              <w:jc w:val="both"/>
              <w:rPr>
                <w:rFonts w:asciiTheme="minorHAnsi" w:hAnsiTheme="minorHAnsi" w:cstheme="minorHAnsi"/>
                <w:b/>
                <w:sz w:val="24"/>
              </w:rPr>
            </w:pPr>
          </w:p>
        </w:tc>
        <w:tc>
          <w:tcPr>
            <w:tcW w:w="743"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94"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NU</w:t>
            </w:r>
          </w:p>
        </w:tc>
        <w:tc>
          <w:tcPr>
            <w:tcW w:w="1059"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AC69718" w14:textId="77777777" w:rsidTr="00AD7845">
        <w:trPr>
          <w:trHeight w:val="791"/>
        </w:trPr>
        <w:tc>
          <w:tcPr>
            <w:tcW w:w="7720" w:type="dxa"/>
            <w:tcBorders>
              <w:top w:val="single" w:sz="4" w:space="0" w:color="auto"/>
              <w:left w:val="single" w:sz="4" w:space="0" w:color="auto"/>
              <w:bottom w:val="single" w:sz="4" w:space="0" w:color="auto"/>
              <w:right w:val="single" w:sz="4" w:space="0" w:color="auto"/>
            </w:tcBorders>
          </w:tcPr>
          <w:p w14:paraId="64C42A79" w14:textId="7EA4E695" w:rsidR="00766CBC" w:rsidRPr="00880A57" w:rsidRDefault="00766CBC" w:rsidP="00197D19">
            <w:pPr>
              <w:tabs>
                <w:tab w:val="left" w:pos="284"/>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 EG 4.</w:t>
            </w:r>
            <w:r w:rsidR="00AD7845">
              <w:rPr>
                <w:rFonts w:asciiTheme="minorHAnsi" w:hAnsiTheme="minorHAnsi" w:cstheme="minorHAnsi"/>
                <w:b/>
                <w:sz w:val="24"/>
              </w:rPr>
              <w:t>1</w:t>
            </w:r>
            <w:r w:rsidRPr="00880A57">
              <w:rPr>
                <w:rFonts w:asciiTheme="minorHAnsi" w:hAnsiTheme="minorHAnsi" w:cstheme="minorHAnsi"/>
                <w:b/>
                <w:sz w:val="24"/>
              </w:rPr>
              <w:t xml:space="preserve">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43"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94"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59"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651DBE44" w14:textId="77777777" w:rsidR="00E32254" w:rsidRDefault="00E32254" w:rsidP="00197D19">
      <w:pPr>
        <w:spacing w:after="0" w:line="240" w:lineRule="auto"/>
        <w:jc w:val="both"/>
        <w:rPr>
          <w:rFonts w:asciiTheme="minorHAnsi" w:eastAsia="Times New Roman" w:hAnsiTheme="minorHAnsi" w:cstheme="minorHAnsi"/>
          <w:b/>
          <w:lang w:val="en-US"/>
        </w:rPr>
      </w:pPr>
    </w:p>
    <w:p w14:paraId="67386E31" w14:textId="3639DE9B" w:rsidR="00766CBC" w:rsidRPr="00880A57" w:rsidRDefault="00766CBC" w:rsidP="00197D19">
      <w:pPr>
        <w:spacing w:after="0" w:line="240" w:lineRule="auto"/>
        <w:jc w:val="both"/>
        <w:rPr>
          <w:rFonts w:asciiTheme="minorHAnsi" w:eastAsia="Times New Roman" w:hAnsiTheme="minorHAnsi" w:cstheme="minorHAnsi"/>
          <w:b/>
          <w:lang w:val="en-US"/>
        </w:rPr>
      </w:pP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197D19">
      <w:pPr>
        <w:spacing w:after="0" w:line="240" w:lineRule="auto"/>
        <w:jc w:val="both"/>
        <w:rPr>
          <w:rFonts w:asciiTheme="minorHAnsi" w:eastAsia="Times New Roman" w:hAnsiTheme="minorHAnsi" w:cstheme="minorHAnsi"/>
          <w:b/>
          <w:i/>
          <w:lang w:val="en-US"/>
        </w:rPr>
      </w:pPr>
    </w:p>
    <w:p w14:paraId="3CF6EEAF" w14:textId="50A23ECD"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197D19">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197D19">
      <w:pPr>
        <w:spacing w:after="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197D19">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197D19">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197D19">
            <w:pPr>
              <w:spacing w:after="0" w:line="240" w:lineRule="auto"/>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197D19">
            <w:pPr>
              <w:spacing w:after="0"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197D19">
            <w:pPr>
              <w:spacing w:after="0"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197D19">
            <w:pPr>
              <w:spacing w:after="0" w:line="240" w:lineRule="auto"/>
              <w:jc w:val="center"/>
              <w:rPr>
                <w:rFonts w:asciiTheme="minorHAnsi" w:hAnsiTheme="minorHAnsi" w:cstheme="minorHAnsi"/>
                <w:b/>
              </w:rPr>
            </w:pPr>
          </w:p>
        </w:tc>
      </w:tr>
    </w:tbl>
    <w:p w14:paraId="730DB1F2" w14:textId="77777777" w:rsidR="00766CBC" w:rsidRPr="00880A57" w:rsidRDefault="00766CBC" w:rsidP="00197D19">
      <w:pPr>
        <w:spacing w:after="0" w:line="240" w:lineRule="auto"/>
        <w:rPr>
          <w:rFonts w:asciiTheme="minorHAnsi" w:hAnsiTheme="minorHAnsi" w:cstheme="minorHAnsi"/>
          <w:b/>
          <w:i/>
          <w:sz w:val="24"/>
          <w:lang w:val="en-US"/>
        </w:rPr>
      </w:pPr>
    </w:p>
    <w:p w14:paraId="0E665D41" w14:textId="77777777" w:rsidR="002C7CAA" w:rsidRPr="00880A57" w:rsidRDefault="002C7CA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197D19">
            <w:pPr>
              <w:spacing w:after="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197D19">
            <w:pPr>
              <w:spacing w:after="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197D19">
            <w:pPr>
              <w:spacing w:after="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197D19">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197D19">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BF9286D" w14:textId="77777777" w:rsidR="00535AAE" w:rsidRPr="00880A57" w:rsidRDefault="00535AAE" w:rsidP="00197D19">
            <w:pPr>
              <w:spacing w:after="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5090CD3D" w14:textId="77777777" w:rsidR="00535AAE" w:rsidRPr="00880A57" w:rsidRDefault="00535AAE" w:rsidP="00197D19">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197D19">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197D19">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decat </w:t>
            </w:r>
            <w:proofErr w:type="spellStart"/>
            <w:r w:rsidRPr="00880A57">
              <w:rPr>
                <w:rFonts w:asciiTheme="minorHAnsi" w:hAnsiTheme="minorHAnsi" w:cstheme="minorHAnsi"/>
                <w:sz w:val="24"/>
                <w:szCs w:val="24"/>
              </w:rPr>
              <w:t>exceptiile</w:t>
            </w:r>
            <w:proofErr w:type="spellEnd"/>
          </w:p>
        </w:tc>
        <w:tc>
          <w:tcPr>
            <w:tcW w:w="2126" w:type="dxa"/>
          </w:tcPr>
          <w:p w14:paraId="31ABC435"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197D19">
            <w:pPr>
              <w:spacing w:after="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197D19">
            <w:pPr>
              <w:spacing w:after="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in activitati generatoare de avantaj economic care vizează protecţia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7B5ABDF6"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197D19">
            <w:pPr>
              <w:spacing w:after="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197D19">
            <w:pPr>
              <w:spacing w:after="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197D19">
            <w:pPr>
              <w:spacing w:after="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 xml:space="preserve">împădurirea, crearea de sisteme agrosilvice și regenerarea acestora, consolidarea terenurilor în silvicultură și investițiile neproductive aferente unuia sau mai multora dintre obiectivele specifice </w:t>
            </w:r>
            <w:r w:rsidRPr="00880A57">
              <w:rPr>
                <w:rFonts w:asciiTheme="minorHAnsi" w:hAnsiTheme="minorHAnsi" w:cstheme="minorHAnsi"/>
                <w:sz w:val="24"/>
                <w:szCs w:val="24"/>
              </w:rPr>
              <w:lastRenderedPageBreak/>
              <w:t>prevăzute la articolul 6 alineatul (1) literele (d), (e) și (f) din R(UE) 2021/2115;</w:t>
            </w:r>
          </w:p>
        </w:tc>
        <w:tc>
          <w:tcPr>
            <w:tcW w:w="2126" w:type="dxa"/>
          </w:tcPr>
          <w:p w14:paraId="1F237A7A"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2F1E5B6F" w14:textId="77777777" w:rsidR="00535AAE" w:rsidRPr="00880A57" w:rsidRDefault="00535AAE" w:rsidP="00197D19">
            <w:pPr>
              <w:spacing w:after="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197D19">
            <w:pPr>
              <w:spacing w:after="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197D19">
            <w:pPr>
              <w:spacing w:after="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197D19">
            <w:pPr>
              <w:spacing w:after="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197D19">
            <w:pPr>
              <w:spacing w:after="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197D19">
      <w:pPr>
        <w:spacing w:after="0" w:line="240" w:lineRule="auto"/>
        <w:rPr>
          <w:rFonts w:asciiTheme="minorHAnsi" w:hAnsiTheme="minorHAnsi" w:cstheme="minorHAnsi"/>
          <w:b/>
          <w:sz w:val="24"/>
          <w:szCs w:val="24"/>
        </w:rPr>
      </w:pPr>
    </w:p>
    <w:p w14:paraId="1C89FFBC" w14:textId="77777777" w:rsidR="002C7CAA" w:rsidRPr="00880A57" w:rsidRDefault="002C7CAA"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197D19">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197D19">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197D19">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197D19">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197D19">
      <w:pPr>
        <w:spacing w:after="0" w:line="240" w:lineRule="auto"/>
        <w:rPr>
          <w:rFonts w:asciiTheme="minorHAnsi" w:hAnsiTheme="minorHAnsi" w:cstheme="minorHAnsi"/>
          <w:b/>
          <w:sz w:val="24"/>
          <w:szCs w:val="24"/>
        </w:rPr>
      </w:pPr>
    </w:p>
    <w:p w14:paraId="6F707C35" w14:textId="5CC83F11" w:rsidR="00766CBC" w:rsidRPr="00880A57" w:rsidRDefault="002C7CAA" w:rsidP="00197D19">
      <w:pPr>
        <w:spacing w:after="0" w:line="240" w:lineRule="auto"/>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197D19">
      <w:pPr>
        <w:spacing w:after="0" w:line="240" w:lineRule="auto"/>
        <w:rPr>
          <w:rFonts w:asciiTheme="minorHAnsi" w:hAnsiTheme="minorHAnsi" w:cstheme="minorHAnsi"/>
          <w:b/>
          <w:sz w:val="24"/>
        </w:rPr>
      </w:pPr>
    </w:p>
    <w:p w14:paraId="1CFE3C03" w14:textId="77777777" w:rsidR="00766CBC" w:rsidRPr="00880A57" w:rsidRDefault="00766CBC" w:rsidP="00197D19">
      <w:pPr>
        <w:spacing w:after="0" w:line="240" w:lineRule="auto"/>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197D19">
      <w:pPr>
        <w:spacing w:after="0" w:line="240" w:lineRule="auto"/>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197D19">
      <w:pPr>
        <w:spacing w:after="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197D19">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197D19">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197D19">
            <w:pPr>
              <w:spacing w:after="0" w:line="240" w:lineRule="auto"/>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197D19">
            <w:pPr>
              <w:spacing w:after="0" w:line="240" w:lineRule="auto"/>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197D19">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197D19">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197D19">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197D19">
            <w:pPr>
              <w:spacing w:after="0" w:line="240" w:lineRule="auto"/>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197D19">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197D19">
            <w:pPr>
              <w:spacing w:after="0" w:line="240" w:lineRule="auto"/>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197D19">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197D19">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197D19">
            <w:pPr>
              <w:spacing w:after="0" w:line="240" w:lineRule="auto"/>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197D19">
            <w:pPr>
              <w:spacing w:after="0" w:line="240" w:lineRule="auto"/>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197D19">
            <w:pPr>
              <w:spacing w:after="0" w:line="240" w:lineRule="auto"/>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197D19">
            <w:pPr>
              <w:spacing w:after="0" w:line="240" w:lineRule="auto"/>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197D19">
            <w:pPr>
              <w:spacing w:after="0" w:line="240" w:lineRule="auto"/>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197D19">
            <w:pPr>
              <w:spacing w:after="0" w:line="240" w:lineRule="auto"/>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197D19">
            <w:pPr>
              <w:spacing w:after="0" w:line="240" w:lineRule="auto"/>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197D19">
            <w:pPr>
              <w:spacing w:after="0" w:line="240" w:lineRule="auto"/>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197D19">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197D19">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197D19">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197D19">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197D19">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197D19">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197D19">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197D19">
            <w:pPr>
              <w:spacing w:after="0" w:line="240" w:lineRule="auto"/>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197D19">
            <w:pPr>
              <w:spacing w:after="0" w:line="240" w:lineRule="auto"/>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197D19">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197D19">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197D19">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197D19">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197D19">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197D19">
            <w:pPr>
              <w:spacing w:after="0" w:line="240" w:lineRule="auto"/>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197D19">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197D19">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197D19">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197D19">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197D19">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197D19">
            <w:pPr>
              <w:spacing w:after="0" w:line="240" w:lineRule="auto"/>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197D19">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197D19">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197D19">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197D19">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197D19">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197D19">
            <w:pPr>
              <w:spacing w:after="0" w:line="240" w:lineRule="auto"/>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197D19">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197D19">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197D19">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197D19">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197D19">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197D19">
            <w:pPr>
              <w:spacing w:after="0" w:line="240" w:lineRule="auto"/>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197D19">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197D19">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197D19">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197D19">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197D19">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197D19">
            <w:pPr>
              <w:spacing w:after="0" w:line="240" w:lineRule="auto"/>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197D19">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197D19">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197D19">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197D19">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197D19">
            <w:pPr>
              <w:spacing w:after="0" w:line="240" w:lineRule="auto"/>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197D19">
            <w:pPr>
              <w:spacing w:after="0" w:line="240" w:lineRule="auto"/>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197D19">
            <w:pPr>
              <w:spacing w:after="0" w:line="240" w:lineRule="auto"/>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197D19">
            <w:pPr>
              <w:spacing w:after="0" w:line="240" w:lineRule="auto"/>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197D19">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197D19">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197D19">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197D19">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197D19">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197D19">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197D19">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197D19">
            <w:pPr>
              <w:spacing w:after="0" w:line="240" w:lineRule="auto"/>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197D19">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197D19">
            <w:pPr>
              <w:spacing w:after="0" w:line="240" w:lineRule="auto"/>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4.1 Construcţii şi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197D19">
            <w:pPr>
              <w:spacing w:after="0" w:line="240" w:lineRule="auto"/>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197D19">
            <w:pPr>
              <w:spacing w:after="0" w:line="240" w:lineRule="auto"/>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197D19">
            <w:pPr>
              <w:spacing w:after="0" w:line="240" w:lineRule="auto"/>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197D19">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197D19">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197D19">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197D19">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197D19">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197D19">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197D19">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197D19">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197D19">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197D19">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197D19">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197D19">
            <w:pPr>
              <w:spacing w:after="0" w:line="240" w:lineRule="auto"/>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197D19">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197D19">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197D19">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197D19">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197D19">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197D19">
            <w:pPr>
              <w:spacing w:after="0" w:line="240" w:lineRule="auto"/>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197D19">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197D19">
            <w:pPr>
              <w:spacing w:after="0" w:line="240" w:lineRule="auto"/>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197D19">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197D19">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197D19">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197D19">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197D19">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197D19">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197D19">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197D19">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197D19">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197D19">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197D19">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197D19">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197D19">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197D19">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197D19">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197D19">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197D19">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197D19">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197D19">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197D19">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197D19">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197D19">
            <w:pPr>
              <w:spacing w:after="0" w:line="240" w:lineRule="auto"/>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197D19">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197D19">
            <w:pPr>
              <w:spacing w:after="0"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197D19">
            <w:pPr>
              <w:spacing w:after="0" w:line="240" w:lineRule="auto"/>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197D19">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197D19">
            <w:pPr>
              <w:spacing w:after="0" w:line="240" w:lineRule="auto"/>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197D19">
            <w:pPr>
              <w:spacing w:after="0" w:line="240" w:lineRule="auto"/>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197D19">
            <w:pPr>
              <w:spacing w:after="0" w:line="240" w:lineRule="auto"/>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197D19">
            <w:pPr>
              <w:spacing w:after="0" w:line="240" w:lineRule="auto"/>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197D19">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197D19">
            <w:pPr>
              <w:spacing w:after="0" w:line="240" w:lineRule="auto"/>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197D19">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197D19">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197D19">
            <w:pPr>
              <w:spacing w:after="0" w:line="240" w:lineRule="auto"/>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197D19">
            <w:pPr>
              <w:spacing w:after="0" w:line="240" w:lineRule="auto"/>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197D19">
            <w:pPr>
              <w:spacing w:after="0" w:line="240" w:lineRule="auto"/>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197D19">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197D19">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197D19">
            <w:pPr>
              <w:spacing w:after="0" w:line="240" w:lineRule="auto"/>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197D19">
            <w:pPr>
              <w:spacing w:after="0" w:line="240" w:lineRule="auto"/>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197D19">
            <w:pPr>
              <w:spacing w:after="0" w:line="240" w:lineRule="auto"/>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197D19">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197D19">
            <w:pPr>
              <w:spacing w:after="0" w:line="240" w:lineRule="auto"/>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197D19">
            <w:pPr>
              <w:spacing w:after="0" w:line="240" w:lineRule="auto"/>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197D19">
            <w:pPr>
              <w:spacing w:after="0" w:line="240" w:lineRule="auto"/>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197D19">
            <w:pPr>
              <w:spacing w:after="0" w:line="240" w:lineRule="auto"/>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197D19">
            <w:pPr>
              <w:spacing w:after="0" w:line="240" w:lineRule="auto"/>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197D19">
            <w:pPr>
              <w:spacing w:after="0" w:line="240" w:lineRule="auto"/>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197D19">
            <w:pPr>
              <w:spacing w:after="0" w:line="240" w:lineRule="auto"/>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197D19">
            <w:pPr>
              <w:spacing w:after="0" w:line="240" w:lineRule="auto"/>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197D19">
            <w:pPr>
              <w:spacing w:after="0" w:line="240" w:lineRule="auto"/>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197D19">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197D19">
            <w:pPr>
              <w:spacing w:after="0"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197D19">
            <w:pPr>
              <w:spacing w:after="0" w:line="240" w:lineRule="auto"/>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197D19">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197D19">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197D19">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197D19">
            <w:pPr>
              <w:spacing w:after="0" w:line="240" w:lineRule="auto"/>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197D19">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197D19">
            <w:pPr>
              <w:spacing w:after="0"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197D19">
            <w:pPr>
              <w:spacing w:after="0"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197D19">
            <w:pPr>
              <w:spacing w:after="0" w:line="240" w:lineRule="auto"/>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197D19">
            <w:pPr>
              <w:spacing w:after="0" w:line="240" w:lineRule="auto"/>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197D19">
            <w:pPr>
              <w:spacing w:after="0"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197D19">
            <w:pPr>
              <w:spacing w:after="0"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197D19">
            <w:pPr>
              <w:spacing w:after="0" w:line="240" w:lineRule="auto"/>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197D19">
            <w:pPr>
              <w:spacing w:after="0" w:line="240" w:lineRule="auto"/>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197D19">
            <w:pPr>
              <w:spacing w:after="0"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197D19">
            <w:pPr>
              <w:spacing w:after="0"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197D19">
            <w:pPr>
              <w:spacing w:after="0" w:line="240" w:lineRule="auto"/>
              <w:jc w:val="center"/>
              <w:rPr>
                <w:rFonts w:asciiTheme="minorHAnsi" w:hAnsiTheme="minorHAnsi" w:cstheme="minorHAnsi"/>
                <w:b/>
                <w:sz w:val="24"/>
                <w:lang w:val="pt-BR"/>
              </w:rPr>
            </w:pPr>
          </w:p>
        </w:tc>
      </w:tr>
    </w:tbl>
    <w:p w14:paraId="389F542C" w14:textId="77777777" w:rsidR="00766CBC" w:rsidRPr="00880A57" w:rsidRDefault="00766CBC" w:rsidP="00197D19">
      <w:pPr>
        <w:spacing w:after="0" w:line="240" w:lineRule="auto"/>
        <w:rPr>
          <w:rFonts w:asciiTheme="minorHAnsi" w:hAnsiTheme="minorHAnsi" w:cstheme="minorHAnsi"/>
          <w:b/>
          <w:i/>
          <w:caps/>
          <w:sz w:val="24"/>
          <w:u w:val="single"/>
        </w:rPr>
      </w:pPr>
      <w:r w:rsidRPr="00880A57">
        <w:rPr>
          <w:rFonts w:asciiTheme="minorHAnsi" w:hAnsiTheme="minorHAnsi" w:cstheme="minorHAnsi"/>
          <w:b/>
          <w:i/>
          <w:sz w:val="24"/>
        </w:rPr>
        <w:lastRenderedPageBreak/>
        <w:t>Toate costurile vor fi exprimate în Euro şi se vor baza pe devizul general din Studiul de fezabilitate (întocmit în Euro)</w:t>
      </w:r>
    </w:p>
    <w:p w14:paraId="536CF779"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197D19">
      <w:pPr>
        <w:spacing w:after="0" w:line="240" w:lineRule="auto"/>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197D19">
            <w:pPr>
              <w:spacing w:after="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197D19">
            <w:pPr>
              <w:spacing w:after="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197D19">
            <w:pPr>
              <w:spacing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197D19">
            <w:pPr>
              <w:spacing w:after="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197D19">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197D19">
            <w:pPr>
              <w:spacing w:after="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197D19">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766CBC" w:rsidP="00197D19">
            <w:pPr>
              <w:spacing w:after="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56270E5" w14:textId="77777777" w:rsidR="00766CBC" w:rsidRPr="00880A57" w:rsidRDefault="00766CBC" w:rsidP="00197D19">
            <w:pPr>
              <w:spacing w:after="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197D19">
            <w:pPr>
              <w:spacing w:after="0" w:line="240" w:lineRule="auto"/>
              <w:jc w:val="center"/>
              <w:rPr>
                <w:rFonts w:asciiTheme="minorHAnsi" w:hAnsiTheme="minorHAnsi" w:cstheme="minorHAnsi"/>
                <w:sz w:val="24"/>
                <w:lang w:val="en-US"/>
              </w:rPr>
            </w:pPr>
          </w:p>
          <w:p w14:paraId="0AF23ADC" w14:textId="77777777" w:rsidR="00766CBC" w:rsidRPr="00880A57" w:rsidRDefault="00766CBC" w:rsidP="00197D19">
            <w:pPr>
              <w:spacing w:after="0" w:line="240" w:lineRule="auto"/>
              <w:jc w:val="center"/>
              <w:rPr>
                <w:rFonts w:asciiTheme="minorHAnsi" w:hAnsiTheme="minorHAnsi" w:cstheme="minorHAnsi"/>
                <w:sz w:val="24"/>
                <w:lang w:val="en-US"/>
              </w:rPr>
            </w:pPr>
          </w:p>
          <w:p w14:paraId="09C8D30E" w14:textId="77777777" w:rsidR="00766CBC" w:rsidRPr="00880A57" w:rsidRDefault="00766CBC" w:rsidP="00197D19">
            <w:pPr>
              <w:spacing w:after="0" w:line="240" w:lineRule="auto"/>
              <w:jc w:val="center"/>
              <w:rPr>
                <w:rFonts w:asciiTheme="minorHAnsi" w:hAnsiTheme="minorHAnsi" w:cstheme="minorHAnsi"/>
                <w:sz w:val="24"/>
                <w:lang w:val="en-US"/>
              </w:rPr>
            </w:pPr>
          </w:p>
          <w:p w14:paraId="78557E59"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197D19">
            <w:pPr>
              <w:spacing w:after="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197D19">
            <w:pPr>
              <w:spacing w:after="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197D19">
            <w:pPr>
              <w:numPr>
                <w:ilvl w:val="0"/>
                <w:numId w:val="33"/>
              </w:numPr>
              <w:tabs>
                <w:tab w:val="left" w:pos="308"/>
              </w:tabs>
              <w:spacing w:after="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00A531B7"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197D19">
            <w:pPr>
              <w:tabs>
                <w:tab w:val="left" w:pos="308"/>
              </w:tabs>
              <w:spacing w:after="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 xml:space="preserve">LEADER-Dezvoltarea locală plasată sub responsabilitatea </w:t>
            </w:r>
            <w:proofErr w:type="spellStart"/>
            <w:r w:rsidR="00766CBC" w:rsidRPr="00880A57">
              <w:rPr>
                <w:rFonts w:asciiTheme="minorHAnsi" w:hAnsiTheme="minorHAnsi" w:cstheme="minorHAnsi"/>
                <w:i/>
                <w:kern w:val="32"/>
                <w:sz w:val="24"/>
              </w:rPr>
              <w:t>comunitații</w:t>
            </w:r>
            <w:proofErr w:type="spellEnd"/>
            <w:r w:rsidR="00766CBC" w:rsidRPr="00880A57">
              <w:rPr>
                <w:rFonts w:asciiTheme="minorHAnsi" w:hAnsiTheme="minorHAnsi" w:cstheme="minorHAnsi"/>
                <w:kern w:val="32"/>
                <w:sz w:val="24"/>
              </w:rPr>
              <w:t xml:space="preserve"> </w:t>
            </w:r>
          </w:p>
          <w:p w14:paraId="34746CF4" w14:textId="087474CC" w:rsidR="00766CBC" w:rsidRPr="00880A57" w:rsidRDefault="00A531B7" w:rsidP="00197D19">
            <w:pPr>
              <w:tabs>
                <w:tab w:val="left" w:pos="308"/>
              </w:tabs>
              <w:spacing w:after="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197D19">
            <w:pPr>
              <w:tabs>
                <w:tab w:val="left" w:pos="308"/>
              </w:tabs>
              <w:spacing w:after="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F6D5DFB" w14:textId="76B158E0" w:rsidR="00766CBC" w:rsidRPr="00880A57" w:rsidRDefault="00766CBC" w:rsidP="00197D19">
            <w:pPr>
              <w:tabs>
                <w:tab w:val="left" w:pos="308"/>
              </w:tabs>
              <w:spacing w:after="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197D19">
            <w:pPr>
              <w:spacing w:after="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F46D290" w14:textId="77777777" w:rsidR="00766CBC" w:rsidRPr="00880A57" w:rsidRDefault="00766CBC" w:rsidP="00197D19">
            <w:pPr>
              <w:spacing w:after="0" w:line="240" w:lineRule="auto"/>
              <w:jc w:val="center"/>
              <w:rPr>
                <w:rFonts w:asciiTheme="minorHAnsi" w:hAnsiTheme="minorHAnsi" w:cstheme="minorHAnsi"/>
                <w:sz w:val="24"/>
                <w:lang w:val="en-US"/>
              </w:rPr>
            </w:pPr>
          </w:p>
          <w:p w14:paraId="0B08C26C"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197D19">
            <w:pPr>
              <w:spacing w:after="0" w:line="240" w:lineRule="auto"/>
              <w:jc w:val="center"/>
              <w:rPr>
                <w:rFonts w:asciiTheme="minorHAnsi" w:hAnsiTheme="minorHAnsi" w:cstheme="minorHAnsi"/>
                <w:sz w:val="24"/>
                <w:lang w:val="en-US"/>
              </w:rPr>
            </w:pPr>
          </w:p>
          <w:p w14:paraId="3D333824"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197D19">
            <w:pPr>
              <w:spacing w:after="0" w:line="240" w:lineRule="auto"/>
              <w:jc w:val="center"/>
              <w:rPr>
                <w:rFonts w:asciiTheme="minorHAnsi" w:hAnsiTheme="minorHAnsi" w:cstheme="minorHAnsi"/>
                <w:sz w:val="24"/>
              </w:rPr>
            </w:pPr>
          </w:p>
          <w:p w14:paraId="4BE6E34B" w14:textId="77777777" w:rsidR="00766CBC" w:rsidRPr="00880A57" w:rsidRDefault="00766CBC" w:rsidP="00197D19">
            <w:pPr>
              <w:spacing w:after="0" w:line="240" w:lineRule="auto"/>
              <w:jc w:val="center"/>
              <w:rPr>
                <w:rFonts w:asciiTheme="minorHAnsi" w:hAnsiTheme="minorHAnsi" w:cstheme="minorHAnsi"/>
                <w:sz w:val="24"/>
              </w:rPr>
            </w:pPr>
          </w:p>
          <w:p w14:paraId="73AA8949"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197D19">
            <w:pPr>
              <w:numPr>
                <w:ilvl w:val="0"/>
                <w:numId w:val="33"/>
              </w:numPr>
              <w:tabs>
                <w:tab w:val="left" w:pos="279"/>
              </w:tabs>
              <w:spacing w:after="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şi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197D19">
            <w:pPr>
              <w:spacing w:after="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şi management, </w:t>
            </w:r>
            <w:r w:rsidRPr="00880A57">
              <w:rPr>
                <w:rFonts w:asciiTheme="minorHAnsi" w:hAnsiTheme="minorHAnsi" w:cstheme="minorHAnsi"/>
                <w:sz w:val="24"/>
              </w:rPr>
              <w:lastRenderedPageBreak/>
              <w:t xml:space="preserve">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şi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legislaţia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197D19">
            <w:pPr>
              <w:spacing w:after="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00A531B7" w:rsidRPr="00880A57">
              <w:rPr>
                <w:rFonts w:asciiTheme="minorHAnsi" w:hAnsiTheme="minorHAnsi" w:cstheme="minorHAnsi"/>
                <w:sz w:val="24"/>
                <w:szCs w:val="24"/>
              </w:rPr>
              <w:t>subcap</w:t>
            </w:r>
            <w:proofErr w:type="spellEnd"/>
            <w:r w:rsidR="00A531B7"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197D19">
      <w:pPr>
        <w:spacing w:after="0" w:line="240" w:lineRule="auto"/>
        <w:rPr>
          <w:rFonts w:asciiTheme="minorHAnsi" w:hAnsiTheme="minorHAnsi" w:cstheme="minorHAnsi"/>
          <w:sz w:val="24"/>
        </w:rPr>
      </w:pPr>
    </w:p>
    <w:p w14:paraId="21141878" w14:textId="77777777" w:rsidR="00766CBC" w:rsidRPr="00880A57" w:rsidRDefault="00766CBC" w:rsidP="00197D19">
      <w:pPr>
        <w:spacing w:after="0"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D42E5F5" w14:textId="77777777" w:rsidR="00766CBC" w:rsidRPr="00880A57" w:rsidRDefault="00766CBC" w:rsidP="00197D19">
            <w:pPr>
              <w:spacing w:after="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197D19">
            <w:pPr>
              <w:spacing w:after="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197D19">
            <w:pPr>
              <w:spacing w:after="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197D19">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197D19">
            <w:pPr>
              <w:spacing w:after="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197D19">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197D19">
            <w:pPr>
              <w:tabs>
                <w:tab w:val="left" w:pos="360"/>
              </w:tabs>
              <w:spacing w:after="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197D19">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197D19">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197D19">
            <w:pPr>
              <w:spacing w:after="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197D19">
            <w:pPr>
              <w:spacing w:after="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197D19">
            <w:pPr>
              <w:spacing w:after="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197D19">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197D19">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w:t>
            </w:r>
            <w:r w:rsidRPr="00880A57">
              <w:rPr>
                <w:rFonts w:asciiTheme="minorHAnsi" w:hAnsiTheme="minorHAnsi" w:cstheme="minorHAnsi"/>
                <w:sz w:val="24"/>
              </w:rPr>
              <w:lastRenderedPageBreak/>
              <w:t>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197D19">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197D19">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197D19">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197D19">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197D19">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197D19">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197D19">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197D19">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197D19">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197D19">
            <w:pPr>
              <w:spacing w:after="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197D19">
            <w:pPr>
              <w:spacing w:after="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197D19">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197D19">
            <w:pPr>
              <w:spacing w:after="0" w:line="240" w:lineRule="auto"/>
              <w:jc w:val="center"/>
              <w:rPr>
                <w:rFonts w:asciiTheme="minorHAnsi" w:hAnsiTheme="minorHAnsi" w:cstheme="minorHAnsi"/>
                <w:sz w:val="24"/>
                <w:lang w:val="en-US"/>
              </w:rPr>
            </w:pPr>
          </w:p>
        </w:tc>
      </w:tr>
    </w:tbl>
    <w:p w14:paraId="3B538630" w14:textId="77777777" w:rsidR="00766CBC" w:rsidRPr="00880A57" w:rsidRDefault="00766CBC" w:rsidP="00197D19">
      <w:pPr>
        <w:spacing w:after="0" w:line="240" w:lineRule="auto"/>
        <w:rPr>
          <w:rFonts w:asciiTheme="minorHAnsi" w:hAnsiTheme="minorHAnsi" w:cstheme="minorHAnsi"/>
          <w:b/>
          <w:sz w:val="24"/>
        </w:rPr>
      </w:pPr>
    </w:p>
    <w:p w14:paraId="0E4FA5F3"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197D19">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197D19">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197D19">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197D19">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197D19">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197D19">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197D19">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197D19">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197D19">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197D19">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197D19">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197D19">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197D19">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197D19">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197D19">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197D19">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197D19">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197D19">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197D19">
      <w:pPr>
        <w:spacing w:after="0" w:line="240" w:lineRule="auto"/>
        <w:rPr>
          <w:rFonts w:asciiTheme="minorHAnsi" w:hAnsiTheme="minorHAnsi" w:cstheme="minorHAnsi"/>
          <w:sz w:val="24"/>
        </w:rPr>
      </w:pPr>
    </w:p>
    <w:p w14:paraId="2DE6085B" w14:textId="77777777" w:rsidR="00766CBC" w:rsidRPr="00880A57" w:rsidRDefault="00766CBC" w:rsidP="00197D19">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CDB45CD" w14:textId="77777777" w:rsidR="00766CBC" w:rsidRPr="00880A57" w:rsidRDefault="00766CBC" w:rsidP="00197D19">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197D19">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197D19">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197D19">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453803B" w14:textId="77777777" w:rsidR="00766CBC" w:rsidRPr="00880A57" w:rsidRDefault="00766CBC" w:rsidP="00197D19">
      <w:pPr>
        <w:spacing w:after="0"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197D19">
            <w:pPr>
              <w:spacing w:after="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b/>
                <w:sz w:val="24"/>
              </w:rPr>
              <w:lastRenderedPageBreak/>
              <w:t>1</w:t>
            </w:r>
            <w:r w:rsidRPr="00880A57">
              <w:rPr>
                <w:rFonts w:asciiTheme="minorHAnsi" w:hAnsiTheme="minorHAnsi" w:cstheme="minorHAnsi"/>
                <w:sz w:val="24"/>
              </w:rPr>
              <w:t xml:space="preserve"> Planul financiar este corect completat şi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197D19">
            <w:pPr>
              <w:spacing w:after="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197D19">
            <w:pPr>
              <w:spacing w:after="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197D19">
      <w:pPr>
        <w:spacing w:after="0" w:line="240" w:lineRule="auto"/>
        <w:rPr>
          <w:rFonts w:asciiTheme="minorHAnsi" w:hAnsiTheme="minorHAnsi" w:cstheme="minorHAnsi"/>
          <w:sz w:val="24"/>
        </w:rPr>
      </w:pPr>
    </w:p>
    <w:p w14:paraId="081B96E8" w14:textId="77777777" w:rsidR="00766CBC" w:rsidRPr="00880A57" w:rsidRDefault="00766CBC" w:rsidP="00197D19">
      <w:pPr>
        <w:spacing w:after="0" w:line="240" w:lineRule="auto"/>
        <w:jc w:val="both"/>
        <w:rPr>
          <w:rFonts w:asciiTheme="minorHAnsi" w:hAnsiTheme="minorHAnsi" w:cstheme="minorHAnsi"/>
          <w:b/>
          <w:i/>
          <w:sz w:val="24"/>
        </w:rPr>
      </w:pPr>
    </w:p>
    <w:p w14:paraId="582A4A9A" w14:textId="77777777" w:rsidR="00766CBC" w:rsidRPr="00880A57" w:rsidRDefault="00766CBC" w:rsidP="00197D19">
      <w:pPr>
        <w:spacing w:after="0" w:line="240" w:lineRule="auto"/>
        <w:rPr>
          <w:rFonts w:asciiTheme="minorHAnsi" w:hAnsiTheme="minorHAnsi" w:cstheme="minorHAnsi"/>
          <w:sz w:val="24"/>
        </w:rPr>
      </w:pPr>
    </w:p>
    <w:p w14:paraId="5F5B612B"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197D19">
      <w:pPr>
        <w:spacing w:after="0" w:line="240" w:lineRule="auto"/>
        <w:rPr>
          <w:rFonts w:asciiTheme="minorHAnsi" w:hAnsiTheme="minorHAnsi" w:cstheme="minorHAnsi"/>
          <w:b/>
          <w:sz w:val="24"/>
        </w:rPr>
      </w:pPr>
    </w:p>
    <w:p w14:paraId="070AF4DE" w14:textId="4AA254B9" w:rsidR="00766CBC" w:rsidRPr="00880A57" w:rsidRDefault="00CB7EAA" w:rsidP="00197D1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197D1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197D19">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197D19">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197D19">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197D19">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197D19">
      <w:pPr>
        <w:spacing w:after="0" w:line="240" w:lineRule="auto"/>
        <w:contextualSpacing/>
        <w:jc w:val="both"/>
        <w:rPr>
          <w:rFonts w:asciiTheme="minorHAnsi" w:hAnsiTheme="minorHAnsi" w:cstheme="minorHAnsi"/>
          <w:b/>
          <w:kern w:val="32"/>
          <w:sz w:val="24"/>
        </w:rPr>
      </w:pPr>
    </w:p>
    <w:p w14:paraId="00EF67D3"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aceeasi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B6EC059"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40DAB9EB" w14:textId="77777777" w:rsidR="00766CBC" w:rsidRPr="00880A57" w:rsidRDefault="00766CBC" w:rsidP="00197D1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21B4790" w14:textId="77777777" w:rsidR="00766CBC" w:rsidRPr="00880A57" w:rsidRDefault="00766CBC" w:rsidP="00197D1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B9514F7" w14:textId="77777777" w:rsidR="00766CBC" w:rsidRPr="00880A57" w:rsidRDefault="00766CBC" w:rsidP="00197D1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151FD4D" w14:textId="77777777" w:rsidR="00766CBC" w:rsidRPr="00880A57" w:rsidRDefault="00766CBC" w:rsidP="00197D1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F6E4D" w14:textId="77777777" w:rsidR="00766CBC" w:rsidRPr="00880A57" w:rsidRDefault="00766CBC" w:rsidP="00197D1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AE77F93" w14:textId="77777777" w:rsidR="00766CBC" w:rsidRPr="00880A57" w:rsidRDefault="00766CBC" w:rsidP="00197D19">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197D19">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197D19">
      <w:pPr>
        <w:spacing w:after="0" w:line="240" w:lineRule="auto"/>
        <w:rPr>
          <w:rFonts w:asciiTheme="minorHAnsi" w:hAnsiTheme="minorHAnsi" w:cstheme="minorHAnsi"/>
          <w:b/>
          <w:sz w:val="24"/>
          <w:lang w:val="x-none"/>
        </w:rPr>
        <w:sectPr w:rsidR="00766CBC" w:rsidRPr="00880A57" w:rsidSect="00B065EB">
          <w:headerReference w:type="default" r:id="rId9"/>
          <w:headerReference w:type="first" r:id="rId10"/>
          <w:pgSz w:w="11909" w:h="16834" w:code="9"/>
          <w:pgMar w:top="1140" w:right="1196" w:bottom="1140" w:left="1140" w:header="576" w:footer="432" w:gutter="0"/>
          <w:cols w:space="720"/>
        </w:sectPr>
      </w:pPr>
    </w:p>
    <w:p w14:paraId="0DD0CCE7" w14:textId="77777777" w:rsidR="00766CBC" w:rsidRPr="00880A57" w:rsidRDefault="00766CBC" w:rsidP="00197D19">
      <w:pPr>
        <w:spacing w:after="0" w:line="240" w:lineRule="auto"/>
        <w:rPr>
          <w:rFonts w:asciiTheme="minorHAnsi" w:hAnsiTheme="minorHAnsi" w:cstheme="minorHAnsi"/>
          <w:sz w:val="24"/>
          <w:lang w:val="x-none"/>
        </w:rPr>
      </w:pPr>
    </w:p>
    <w:p w14:paraId="1E51636E" w14:textId="77777777" w:rsidR="00766CBC" w:rsidRPr="00880A57" w:rsidRDefault="00766CBC" w:rsidP="00197D19">
      <w:pPr>
        <w:spacing w:after="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197D19">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197D19">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197D19">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197D19">
      <w:pPr>
        <w:spacing w:after="0" w:line="240" w:lineRule="auto"/>
        <w:rPr>
          <w:rFonts w:asciiTheme="minorHAnsi" w:hAnsiTheme="minorHAnsi" w:cstheme="minorHAnsi"/>
          <w:sz w:val="24"/>
        </w:rPr>
      </w:pPr>
    </w:p>
    <w:p w14:paraId="2A59F291" w14:textId="77777777" w:rsidR="00766CBC" w:rsidRPr="00880A57" w:rsidRDefault="00766CBC" w:rsidP="00197D19">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197D19">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197D19">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lastRenderedPageBreak/>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197D19">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197D19">
      <w:pPr>
        <w:spacing w:after="0" w:line="240" w:lineRule="auto"/>
        <w:rPr>
          <w:rFonts w:asciiTheme="minorHAnsi" w:hAnsiTheme="minorHAnsi" w:cstheme="minorHAnsi"/>
          <w:i/>
          <w:sz w:val="24"/>
          <w:lang w:val="en-US"/>
        </w:rPr>
      </w:pPr>
    </w:p>
    <w:p w14:paraId="64A552C0" w14:textId="77777777" w:rsidR="00766CBC" w:rsidRPr="00880A57" w:rsidRDefault="00766CBC" w:rsidP="00197D19">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197D19">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197D19">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197D19">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197D19">
      <w:pPr>
        <w:spacing w:after="0" w:line="240" w:lineRule="auto"/>
        <w:rPr>
          <w:rFonts w:asciiTheme="minorHAnsi" w:hAnsiTheme="minorHAnsi" w:cstheme="minorHAnsi"/>
          <w:sz w:val="24"/>
          <w:lang w:val="pt-BR"/>
        </w:rPr>
      </w:pPr>
    </w:p>
    <w:p w14:paraId="553F244F" w14:textId="77777777" w:rsidR="00766CBC" w:rsidRPr="00880A57" w:rsidRDefault="00766CBC" w:rsidP="00197D19">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197D19">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197D19">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197D19">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197D19">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197D19">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197D19">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62B82260" w14:textId="47ED603D" w:rsidR="00766CBC" w:rsidRPr="00880A57" w:rsidRDefault="00535AAE" w:rsidP="00197D19">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B355876" w14:textId="77777777" w:rsidR="00535AAE" w:rsidRPr="00880A57" w:rsidRDefault="00535AAE"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şi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5F69E98D" w14:textId="7891D8E7" w:rsidR="00535AAE" w:rsidRPr="00880A57" w:rsidRDefault="00535AAE"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finanţare. </w:t>
      </w:r>
    </w:p>
    <w:p w14:paraId="77572F22" w14:textId="77777777" w:rsidR="00535AAE" w:rsidRPr="00880A57" w:rsidRDefault="00535AAE"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197D19">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informatii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0EA5C2A1" w14:textId="77777777" w:rsidR="00535AAE" w:rsidRPr="00880A57" w:rsidRDefault="00535AAE" w:rsidP="00197D19">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8284AD2" w14:textId="77777777" w:rsidR="00E5596F" w:rsidRPr="00880A57" w:rsidRDefault="00E5596F"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w:t>
      </w:r>
      <w:proofErr w:type="spellStart"/>
      <w:r w:rsidR="00302872" w:rsidRPr="00880A57">
        <w:rPr>
          <w:rFonts w:asciiTheme="minorHAnsi" w:hAnsiTheme="minorHAnsi" w:cstheme="minorHAnsi"/>
          <w:sz w:val="24"/>
          <w:szCs w:val="24"/>
        </w:rPr>
        <w:t>prevazute</w:t>
      </w:r>
      <w:proofErr w:type="spellEnd"/>
      <w:r w:rsidR="00302872" w:rsidRPr="00880A57">
        <w:rPr>
          <w:rFonts w:asciiTheme="minorHAnsi" w:hAnsiTheme="minorHAnsi" w:cstheme="minorHAnsi"/>
          <w:sz w:val="24"/>
          <w:szCs w:val="24"/>
        </w:rPr>
        <w:t xml:space="preserve"> in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Reguli de completare din Cererea de finantare. </w:t>
      </w:r>
    </w:p>
    <w:p w14:paraId="65C4BF66" w14:textId="77777777" w:rsidR="00E5596F" w:rsidRPr="00880A57" w:rsidRDefault="00E5596F" w:rsidP="00197D19">
      <w:pPr>
        <w:spacing w:after="0" w:line="240" w:lineRule="auto"/>
        <w:rPr>
          <w:rFonts w:asciiTheme="minorHAnsi" w:hAnsiTheme="minorHAnsi" w:cstheme="minorHAnsi"/>
          <w:b/>
          <w:sz w:val="24"/>
          <w:szCs w:val="24"/>
        </w:rPr>
      </w:pPr>
    </w:p>
    <w:p w14:paraId="47EF90E8" w14:textId="77777777" w:rsidR="00E5596F" w:rsidRPr="00880A57" w:rsidRDefault="00E5596F" w:rsidP="00197D19">
      <w:pPr>
        <w:spacing w:after="0" w:line="240" w:lineRule="auto"/>
        <w:rPr>
          <w:rFonts w:asciiTheme="minorHAnsi" w:hAnsiTheme="minorHAnsi" w:cstheme="minorHAnsi"/>
          <w:b/>
          <w:sz w:val="24"/>
          <w:szCs w:val="24"/>
        </w:rPr>
      </w:pPr>
    </w:p>
    <w:p w14:paraId="367AC993"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00535AAE"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57C46A7" w14:textId="37A1C623"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şi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0BF45D92" w14:textId="77777777" w:rsidR="00535AAE" w:rsidRPr="00880A57" w:rsidRDefault="00766CBC" w:rsidP="00197D19">
      <w:pPr>
        <w:spacing w:after="0" w:line="240" w:lineRule="auto"/>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197D19">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197D19">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197D19">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197D19">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97D19">
            <w:pPr>
              <w:spacing w:after="0" w:line="240" w:lineRule="auto"/>
              <w:rPr>
                <w:rFonts w:asciiTheme="minorHAnsi" w:hAnsiTheme="minorHAnsi" w:cstheme="minorHAnsi"/>
                <w:sz w:val="24"/>
                <w:szCs w:val="24"/>
              </w:rPr>
            </w:pPr>
          </w:p>
        </w:tc>
      </w:tr>
    </w:tbl>
    <w:p w14:paraId="099546EC" w14:textId="77777777" w:rsidR="00610A93" w:rsidRPr="00880A57" w:rsidRDefault="00610A93"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obtinut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selectie de către GAL:</w:t>
      </w:r>
    </w:p>
    <w:p w14:paraId="3ECE7CAA" w14:textId="77777777" w:rsidR="00610A93" w:rsidRPr="00880A57" w:rsidRDefault="00610A93" w:rsidP="00197D19">
      <w:pPr>
        <w:spacing w:after="0" w:line="240" w:lineRule="auto"/>
        <w:rPr>
          <w:rFonts w:asciiTheme="minorHAnsi" w:hAnsiTheme="minorHAnsi" w:cstheme="minorHAnsi"/>
          <w:sz w:val="24"/>
          <w:szCs w:val="24"/>
        </w:rPr>
      </w:pPr>
    </w:p>
    <w:p w14:paraId="129150B0" w14:textId="77777777" w:rsidR="0066755B" w:rsidRPr="00880A57" w:rsidRDefault="0066755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97D19">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97D19">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97D19">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197D19">
      <w:pPr>
        <w:spacing w:after="0" w:line="240" w:lineRule="auto"/>
        <w:rPr>
          <w:rFonts w:asciiTheme="minorHAnsi" w:hAnsiTheme="minorHAnsi" w:cstheme="minorHAnsi"/>
          <w:b/>
          <w:sz w:val="24"/>
          <w:szCs w:val="24"/>
        </w:rPr>
      </w:pPr>
    </w:p>
    <w:p w14:paraId="370EE537" w14:textId="77777777" w:rsidR="0066755B" w:rsidRPr="00880A57" w:rsidRDefault="0066755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informatii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38146D29" w14:textId="543AFC10" w:rsidR="00766CBC" w:rsidRPr="00880A57" w:rsidRDefault="00766CBC" w:rsidP="00197D19">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197D19">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197D19">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197D19">
            <w:pPr>
              <w:spacing w:after="0" w:line="240" w:lineRule="auto"/>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197D19">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197D19">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00E5596F"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roofErr w:type="spellEnd"/>
      <w:r w:rsidR="000E7833" w:rsidRPr="00880A57">
        <w:rPr>
          <w:rFonts w:asciiTheme="minorHAnsi" w:hAnsiTheme="minorHAnsi" w:cstheme="minorHAnsi"/>
          <w:sz w:val="24"/>
          <w:szCs w:val="24"/>
        </w:rPr>
        <w:t>.</w:t>
      </w:r>
    </w:p>
    <w:p w14:paraId="45FF0D01"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542B463D" w14:textId="77777777" w:rsidTr="00766CBC">
        <w:tc>
          <w:tcPr>
            <w:tcW w:w="9562" w:type="dxa"/>
          </w:tcPr>
          <w:p w14:paraId="1C695384" w14:textId="6313A0F6"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7BB0403" w14:textId="77777777" w:rsidR="003914B0" w:rsidRPr="00880A57" w:rsidRDefault="003914B0"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457C10F9" w14:textId="77777777" w:rsidR="003914B0" w:rsidRPr="00880A57" w:rsidRDefault="003914B0" w:rsidP="00197D19">
            <w:pPr>
              <w:pStyle w:val="Listparagraf"/>
              <w:numPr>
                <w:ilvl w:val="0"/>
                <w:numId w:val="155"/>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şi statutul ADI</w:t>
            </w:r>
          </w:p>
          <w:p w14:paraId="4AC3CA0E" w14:textId="5FFEB57F" w:rsidR="00766CBC" w:rsidRPr="00880A57" w:rsidRDefault="003914B0" w:rsidP="00197D19">
            <w:pPr>
              <w:spacing w:after="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conditia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009047D5" w:rsidRPr="00880A57">
              <w:rPr>
                <w:rFonts w:asciiTheme="minorHAnsi" w:hAnsiTheme="minorHAnsi" w:cstheme="minorHAnsi"/>
                <w:sz w:val="24"/>
                <w:szCs w:val="24"/>
              </w:rPr>
              <w:t xml:space="preserve"> si in conformitate cu prevederile Fisei </w:t>
            </w:r>
            <w:proofErr w:type="spellStart"/>
            <w:r w:rsidR="009047D5" w:rsidRPr="00880A57">
              <w:rPr>
                <w:rFonts w:asciiTheme="minorHAnsi" w:hAnsiTheme="minorHAnsi" w:cstheme="minorHAnsi"/>
                <w:sz w:val="24"/>
                <w:szCs w:val="24"/>
              </w:rPr>
              <w:t>Interventiei</w:t>
            </w:r>
            <w:proofErr w:type="spellEnd"/>
            <w:r w:rsidR="009047D5" w:rsidRPr="00880A57">
              <w:rPr>
                <w:rFonts w:asciiTheme="minorHAnsi" w:hAnsiTheme="minorHAnsi" w:cstheme="minorHAnsi"/>
                <w:sz w:val="24"/>
                <w:szCs w:val="24"/>
              </w:rPr>
              <w:t xml:space="preserve"> DR 36_ LEADER.</w:t>
            </w:r>
          </w:p>
          <w:p w14:paraId="24D54869" w14:textId="77777777" w:rsidR="0028500A" w:rsidRPr="00880A57" w:rsidRDefault="0028500A" w:rsidP="00197D1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054BB2AB" w14:textId="77777777" w:rsidR="0028500A" w:rsidRPr="00880A57" w:rsidRDefault="0028500A" w:rsidP="00197D1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197D1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9047D5" w:rsidP="00197D1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6A48A47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584CC544" w14:textId="47F9E94F" w:rsidR="00766CBC" w:rsidRPr="00880A57" w:rsidRDefault="008E384E" w:rsidP="00197D19">
            <w:pPr>
              <w:spacing w:after="0" w:line="240" w:lineRule="auto"/>
              <w:jc w:val="both"/>
              <w:rPr>
                <w:rFonts w:asciiTheme="minorHAnsi" w:hAnsiTheme="minorHAnsi" w:cstheme="minorHAnsi"/>
                <w:sz w:val="24"/>
              </w:rPr>
            </w:pPr>
            <w:r>
              <w:rPr>
                <w:rFonts w:asciiTheme="minorHAnsi" w:hAnsiTheme="minorHAnsi" w:cstheme="minorHAnsi"/>
                <w:b/>
                <w:sz w:val="24"/>
              </w:rPr>
              <w:t>a</w:t>
            </w:r>
            <w:r w:rsidR="00766CBC" w:rsidRPr="00880A57">
              <w:rPr>
                <w:rFonts w:asciiTheme="minorHAnsi" w:hAnsiTheme="minorHAnsi" w:cstheme="minorHAnsi"/>
                <w:b/>
                <w:sz w:val="24"/>
              </w:rPr>
              <w:t xml:space="preserve">) Pentru </w:t>
            </w:r>
            <w:proofErr w:type="spellStart"/>
            <w:r w:rsidR="00766CBC" w:rsidRPr="00880A57">
              <w:rPr>
                <w:rFonts w:asciiTheme="minorHAnsi" w:hAnsiTheme="minorHAnsi" w:cstheme="minorHAnsi"/>
                <w:b/>
                <w:sz w:val="24"/>
              </w:rPr>
              <w:t>solicitantii</w:t>
            </w:r>
            <w:proofErr w:type="spellEnd"/>
            <w:r w:rsidR="00766CBC" w:rsidRPr="00880A57">
              <w:rPr>
                <w:rFonts w:asciiTheme="minorHAnsi" w:hAnsiTheme="minorHAnsi" w:cstheme="minorHAnsi"/>
                <w:b/>
                <w:sz w:val="24"/>
              </w:rPr>
              <w:t xml:space="preserve"> care nu sunt </w:t>
            </w:r>
            <w:proofErr w:type="spellStart"/>
            <w:r w:rsidR="0028500A" w:rsidRPr="00880A57">
              <w:rPr>
                <w:rFonts w:asciiTheme="minorHAnsi" w:hAnsiTheme="minorHAnsi" w:cstheme="minorHAnsi"/>
                <w:b/>
                <w:sz w:val="24"/>
                <w:szCs w:val="24"/>
              </w:rPr>
              <w:t>înregistraţi</w:t>
            </w:r>
            <w:proofErr w:type="spellEnd"/>
            <w:r w:rsidR="0028500A" w:rsidRPr="00880A57">
              <w:rPr>
                <w:rFonts w:asciiTheme="minorHAnsi" w:hAnsiTheme="minorHAnsi" w:cstheme="minorHAnsi"/>
                <w:b/>
                <w:sz w:val="24"/>
                <w:szCs w:val="24"/>
              </w:rPr>
              <w:t xml:space="preserve"> în</w:t>
            </w:r>
            <w:r w:rsidR="00766CBC" w:rsidRPr="00880A57">
              <w:rPr>
                <w:rFonts w:asciiTheme="minorHAnsi" w:hAnsiTheme="minorHAnsi" w:cstheme="minorHAnsi"/>
                <w:b/>
                <w:sz w:val="24"/>
              </w:rPr>
              <w:t xml:space="preserve"> RECOM</w:t>
            </w:r>
            <w:r w:rsidR="00766CBC" w:rsidRPr="00880A57">
              <w:rPr>
                <w:rFonts w:asciiTheme="minorHAnsi" w:hAnsiTheme="minorHAnsi" w:cstheme="minorHAnsi"/>
                <w:sz w:val="24"/>
              </w:rPr>
              <w:t xml:space="preserve"> vor fi verificate actul/ actele de constituire/ </w:t>
            </w:r>
            <w:proofErr w:type="spellStart"/>
            <w:r w:rsidR="00766CBC" w:rsidRPr="00880A57">
              <w:rPr>
                <w:rFonts w:asciiTheme="minorHAnsi" w:hAnsiTheme="minorHAnsi" w:cstheme="minorHAnsi"/>
                <w:sz w:val="24"/>
              </w:rPr>
              <w:t>recunoaştere</w:t>
            </w:r>
            <w:proofErr w:type="spellEnd"/>
            <w:r w:rsidR="00766CBC" w:rsidRPr="00880A57">
              <w:rPr>
                <w:rFonts w:asciiTheme="minorHAnsi" w:hAnsiTheme="minorHAnsi" w:cstheme="minorHAnsi"/>
                <w:sz w:val="24"/>
              </w:rPr>
              <w:t xml:space="preserve"> depuse de </w:t>
            </w:r>
            <w:proofErr w:type="spellStart"/>
            <w:r w:rsidR="00766CBC" w:rsidRPr="00880A57">
              <w:rPr>
                <w:rFonts w:asciiTheme="minorHAnsi" w:hAnsiTheme="minorHAnsi" w:cstheme="minorHAnsi"/>
                <w:sz w:val="24"/>
              </w:rPr>
              <w:t>solicitanti</w:t>
            </w:r>
            <w:proofErr w:type="spellEnd"/>
            <w:r w:rsidR="00766CBC" w:rsidRPr="00880A57">
              <w:rPr>
                <w:rFonts w:asciiTheme="minorHAnsi" w:hAnsiTheme="minorHAnsi" w:cstheme="minorHAnsi"/>
                <w:sz w:val="24"/>
              </w:rPr>
              <w:t xml:space="preserve"> solicitantului </w:t>
            </w:r>
            <w:proofErr w:type="spellStart"/>
            <w:r w:rsidR="00766CBC" w:rsidRPr="00880A57">
              <w:rPr>
                <w:rFonts w:asciiTheme="minorHAnsi" w:hAnsiTheme="minorHAnsi" w:cstheme="minorHAnsi"/>
                <w:sz w:val="24"/>
              </w:rPr>
              <w:t>dupa</w:t>
            </w:r>
            <w:proofErr w:type="spellEnd"/>
            <w:r w:rsidR="00766CBC" w:rsidRPr="00880A57">
              <w:rPr>
                <w:rFonts w:asciiTheme="minorHAnsi" w:hAnsiTheme="minorHAnsi" w:cstheme="minorHAnsi"/>
                <w:sz w:val="24"/>
              </w:rPr>
              <w:t xml:space="preserve"> cum urmeaza:</w:t>
            </w:r>
          </w:p>
          <w:p w14:paraId="6A1D2DBB" w14:textId="3516D121" w:rsidR="0028500A" w:rsidRPr="00880A57" w:rsidRDefault="006738AC" w:rsidP="00197D1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w:t>
            </w:r>
            <w:r w:rsidR="0028500A" w:rsidRPr="00880A57">
              <w:rPr>
                <w:rFonts w:asciiTheme="minorHAnsi" w:hAnsiTheme="minorHAnsi" w:cstheme="minorHAnsi"/>
                <w:sz w:val="24"/>
                <w:szCs w:val="24"/>
              </w:rPr>
              <w:t>)</w:t>
            </w:r>
            <w:r w:rsidR="0028500A" w:rsidRPr="00880A57">
              <w:rPr>
                <w:rFonts w:asciiTheme="minorHAnsi" w:hAnsiTheme="minorHAnsi" w:cstheme="minorHAnsi"/>
                <w:sz w:val="24"/>
                <w:szCs w:val="24"/>
              </w:rPr>
              <w:tab/>
              <w:t xml:space="preserve">Actul de </w:t>
            </w:r>
            <w:proofErr w:type="spellStart"/>
            <w:r w:rsidR="0028500A" w:rsidRPr="00880A57">
              <w:rPr>
                <w:rFonts w:asciiTheme="minorHAnsi" w:hAnsiTheme="minorHAnsi" w:cstheme="minorHAnsi"/>
                <w:sz w:val="24"/>
                <w:szCs w:val="24"/>
              </w:rPr>
              <w:t>înfiinţare</w:t>
            </w:r>
            <w:proofErr w:type="spellEnd"/>
            <w:r w:rsidR="0028500A" w:rsidRPr="00880A57">
              <w:rPr>
                <w:rFonts w:asciiTheme="minorHAnsi" w:hAnsiTheme="minorHAnsi" w:cstheme="minorHAnsi"/>
                <w:sz w:val="24"/>
                <w:szCs w:val="24"/>
              </w:rPr>
              <w:t xml:space="preserve"> şi statutul ADI</w:t>
            </w:r>
          </w:p>
          <w:p w14:paraId="1C76C545" w14:textId="77777777" w:rsidR="0028500A" w:rsidRPr="00880A57" w:rsidRDefault="0028500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45ADC96" w14:textId="4761B920"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Declaratiile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sau omiterea semnării anumitor pagini de către solicitant/ reprezentantul legal, iar din analiza proiectului expertul constată că aceste carențe sunt cauzate de anumite erori de formă sau erori materiale, expertul solicita informatii suplimentare.</w:t>
            </w: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197D19">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197D19">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0B0AAD40"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şi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49C8898"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nu are debite va bifa caseta NU, iar criteriul se consideră îndeplinit.- În situația în care solicitantul este înscris în Registrul debitorilor SAPARD, expertul va printa şi anexa pagina privind debitul, inclusiv a dobânzilor şi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şi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020FDCC1" w14:textId="77777777" w:rsidTr="00766CBC">
        <w:tc>
          <w:tcPr>
            <w:tcW w:w="9562" w:type="dxa"/>
          </w:tcPr>
          <w:p w14:paraId="275D2D3F" w14:textId="2F95795C"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197D19">
            <w:pPr>
              <w:spacing w:after="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197D19">
            <w:pPr>
              <w:spacing w:after="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197D19">
            <w:pPr>
              <w:spacing w:after="0" w:line="240" w:lineRule="auto"/>
              <w:rPr>
                <w:rFonts w:asciiTheme="minorHAnsi" w:hAnsiTheme="minorHAnsi" w:cstheme="minorHAnsi"/>
                <w:b/>
                <w:sz w:val="24"/>
                <w:szCs w:val="24"/>
                <w:lang w:val="pt-BR"/>
              </w:rPr>
            </w:pPr>
          </w:p>
          <w:p w14:paraId="35947C4E" w14:textId="50063B9A"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197D19">
            <w:pPr>
              <w:spacing w:after="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şi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6E53F1E1" w14:textId="77777777" w:rsidR="00500420" w:rsidRPr="00880A57" w:rsidRDefault="00500420"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expertii vor analiza  Cererea de Finantare/Studiul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B1156BD" w14:textId="6484C112"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3397C7B"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090CF149" w14:textId="77777777" w:rsidR="00766CBC" w:rsidRPr="00880A57" w:rsidRDefault="00766CBC" w:rsidP="00197D19">
            <w:pPr>
              <w:spacing w:after="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şi motivează decizia. </w:t>
            </w:r>
          </w:p>
          <w:p w14:paraId="51ECB113" w14:textId="3D6B9A21" w:rsidR="00500420" w:rsidRPr="00880A57" w:rsidRDefault="0059315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fara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w:t>
            </w:r>
            <w:r w:rsidR="00766CBC" w:rsidRPr="00880A57">
              <w:rPr>
                <w:rFonts w:asciiTheme="minorHAnsi" w:hAnsiTheme="minorHAnsi" w:cstheme="minorHAnsi"/>
                <w:sz w:val="24"/>
              </w:rPr>
              <w:lastRenderedPageBreak/>
              <w:t xml:space="preserve">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conditii generale de eligibilitate obligatorii.</w:t>
            </w:r>
          </w:p>
          <w:p w14:paraId="50914094" w14:textId="250464FB" w:rsidR="00766CBC" w:rsidRPr="00880A57" w:rsidRDefault="00766CBC" w:rsidP="00197D19">
            <w:pPr>
              <w:spacing w:after="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197D19">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197D19">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aceeasi interventie,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9A578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finanţare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şi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A1C11F0"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facute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finanţare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1E8D36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06CFA8" w14:textId="77777777" w:rsidR="00766CBC" w:rsidRPr="00880A57" w:rsidRDefault="00766CBC" w:rsidP="00197D19">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256DD83B" w14:textId="77777777" w:rsidTr="00766CBC">
        <w:tc>
          <w:tcPr>
            <w:tcW w:w="9562" w:type="dxa"/>
            <w:shd w:val="clear" w:color="auto" w:fill="BFBFBF" w:themeFill="background1" w:themeFillShade="BF"/>
          </w:tcPr>
          <w:p w14:paraId="12ECE730" w14:textId="398E25D5" w:rsidR="00766CBC" w:rsidRPr="00880A57" w:rsidRDefault="00766CBC" w:rsidP="00197D19">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w:t>
            </w:r>
            <w:r w:rsidR="008B7F97">
              <w:rPr>
                <w:rFonts w:asciiTheme="minorHAnsi" w:hAnsiTheme="minorHAnsi" w:cstheme="minorHAnsi"/>
                <w:b/>
                <w:sz w:val="24"/>
                <w:szCs w:val="24"/>
              </w:rPr>
              <w:t>5</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197D19">
            <w:pPr>
              <w:overflowPunct w:val="0"/>
              <w:autoSpaceDE w:val="0"/>
              <w:autoSpaceDN w:val="0"/>
              <w:adjustRightInd w:val="0"/>
              <w:spacing w:after="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197D19">
            <w:pPr>
              <w:overflowPunct w:val="0"/>
              <w:autoSpaceDE w:val="0"/>
              <w:autoSpaceDN w:val="0"/>
              <w:adjustRightInd w:val="0"/>
              <w:spacing w:after="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 xml:space="preserve">Raport asupra utilizării programelor de finanţare nerambursabilă întocmit de solicitant (va cuprinde obiective, tip de investiţie, lista cheltuielilor eligibile, costuri şi stadiul proiectului, </w:t>
            </w:r>
            <w:r w:rsidRPr="00880A57">
              <w:rPr>
                <w:rFonts w:asciiTheme="minorHAnsi" w:hAnsiTheme="minorHAnsi" w:cstheme="minorHAnsi"/>
                <w:sz w:val="24"/>
                <w:lang w:val="pt-BR"/>
              </w:rPr>
              <w:lastRenderedPageBreak/>
              <w:t>perioada derulării proiectului), pentru solicitanţii care au mai beneficiat de finanţare nerambursabilă începând cu anul 2007 pentru aceleaşi tipuri de investiţii.</w:t>
            </w:r>
          </w:p>
          <w:p w14:paraId="257CC3AD"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7FADAEFA" w14:textId="77777777" w:rsidR="00766CBC" w:rsidRPr="00880A57" w:rsidRDefault="00766CBC" w:rsidP="00197D19">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197D19">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52734E06" w14:textId="77777777" w:rsidR="00766CBC" w:rsidRPr="00880A57" w:rsidRDefault="00766CBC" w:rsidP="00197D19">
            <w:pPr>
              <w:tabs>
                <w:tab w:val="left" w:pos="314"/>
                <w:tab w:val="left" w:pos="1029"/>
              </w:tabs>
              <w:overflowPunct w:val="0"/>
              <w:autoSpaceDE w:val="0"/>
              <w:autoSpaceDN w:val="0"/>
              <w:adjustRightInd w:val="0"/>
              <w:spacing w:after="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07F85783" w14:textId="4D119933" w:rsidR="00766CBC" w:rsidRPr="00BE5A1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1"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2"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197D19">
            <w:pPr>
              <w:spacing w:after="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439E2520" w14:textId="77777777" w:rsidR="00766CBC" w:rsidRPr="00880A57" w:rsidRDefault="00766CBC" w:rsidP="00197D19">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197D19">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şi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197D19">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197D19">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investiţii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197D19">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197D19">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197D19">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197D19">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197D19">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197D19">
            <w:pPr>
              <w:numPr>
                <w:ilvl w:val="0"/>
                <w:numId w:val="36"/>
              </w:numPr>
              <w:spacing w:after="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finanţare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şi/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finanţare </w:t>
            </w:r>
            <w:proofErr w:type="spellStart"/>
            <w:r w:rsidRPr="00880A57">
              <w:rPr>
                <w:rFonts w:asciiTheme="minorHAnsi" w:hAnsiTheme="minorHAnsi" w:cstheme="minorHAnsi"/>
                <w:i/>
                <w:sz w:val="24"/>
                <w:lang w:val="en-US"/>
              </w:rPr>
              <w:lastRenderedPageBreak/>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197D19">
            <w:pPr>
              <w:numPr>
                <w:ilvl w:val="0"/>
                <w:numId w:val="36"/>
              </w:numPr>
              <w:spacing w:after="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finanţare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w:t>
            </w:r>
          </w:p>
          <w:p w14:paraId="7666C1F7" w14:textId="77777777" w:rsidR="00D33F79" w:rsidRPr="00880A57" w:rsidRDefault="00D33F79" w:rsidP="00197D19">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197D19">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910315" w:rsidP="00197D19">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197D19">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197D19">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197D19">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197D19">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197D19">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197D19">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197D19">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197D19">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197D19">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197D19">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197D19">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finanţare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a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197D19">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finanţare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şi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197D19">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197D19">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finantare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achizitia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lastRenderedPageBreak/>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w:t>
            </w:r>
          </w:p>
          <w:p w14:paraId="4C2E2DAA" w14:textId="0B9798A4" w:rsidR="00766CBC" w:rsidRPr="00880A57" w:rsidRDefault="00766CBC" w:rsidP="00197D19">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197D19">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197D19">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finantare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197D19">
            <w:pPr>
              <w:spacing w:after="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F80A1CC" w14:textId="6DE64A52" w:rsidR="00766CBC" w:rsidRPr="00880A57" w:rsidRDefault="00766CBC" w:rsidP="00197D19">
            <w:pPr>
              <w:spacing w:after="0" w:line="240" w:lineRule="auto"/>
              <w:jc w:val="both"/>
              <w:rPr>
                <w:rFonts w:asciiTheme="minorHAnsi" w:hAnsiTheme="minorHAnsi" w:cstheme="minorHAnsi"/>
                <w:sz w:val="24"/>
              </w:rPr>
            </w:pPr>
          </w:p>
        </w:tc>
      </w:tr>
      <w:tr w:rsidR="00766CBC" w:rsidRPr="00880A57" w14:paraId="3EAAF1C8" w14:textId="77777777" w:rsidTr="00766CBC">
        <w:tc>
          <w:tcPr>
            <w:tcW w:w="9562" w:type="dxa"/>
            <w:shd w:val="clear" w:color="auto" w:fill="BFBFBF" w:themeFill="background1" w:themeFillShade="BF"/>
          </w:tcPr>
          <w:p w14:paraId="79A15E48" w14:textId="1EF237BE" w:rsidR="00766CBC" w:rsidRPr="00880A57" w:rsidRDefault="00766CBC" w:rsidP="00197D19">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8B7F97">
              <w:rPr>
                <w:rFonts w:asciiTheme="minorHAnsi" w:hAnsiTheme="minorHAnsi" w:cstheme="minorHAnsi"/>
                <w:b/>
                <w:sz w:val="24"/>
                <w:szCs w:val="24"/>
              </w:rPr>
              <w:t>6</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197D19">
            <w:pPr>
              <w:spacing w:after="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F20A0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3"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19A0602F"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197D19">
      <w:pPr>
        <w:spacing w:after="0" w:line="240" w:lineRule="auto"/>
        <w:rPr>
          <w:rFonts w:asciiTheme="minorHAnsi" w:hAnsiTheme="minorHAnsi" w:cstheme="minorHAnsi"/>
          <w:b/>
          <w:sz w:val="24"/>
        </w:rPr>
      </w:pPr>
    </w:p>
    <w:p w14:paraId="31CE4134" w14:textId="77777777" w:rsidR="00766CBC" w:rsidRPr="00880A57" w:rsidRDefault="00766CBC" w:rsidP="00197D19">
      <w:pPr>
        <w:spacing w:after="0" w:line="240" w:lineRule="auto"/>
        <w:rPr>
          <w:rFonts w:asciiTheme="minorHAnsi" w:hAnsiTheme="minorHAnsi" w:cstheme="minorHAnsi"/>
          <w:b/>
          <w:sz w:val="24"/>
        </w:rPr>
      </w:pPr>
    </w:p>
    <w:p w14:paraId="50A83584"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19E9AF" w14:textId="22A41FCC" w:rsidR="00766CBC" w:rsidRPr="00880A57" w:rsidRDefault="00766CBC" w:rsidP="00197D19">
      <w:pPr>
        <w:numPr>
          <w:ilvl w:val="0"/>
          <w:numId w:val="41"/>
        </w:numPr>
        <w:spacing w:after="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5D26CB85" w14:textId="77777777" w:rsidR="00766CBC" w:rsidRPr="00880A57" w:rsidRDefault="00766CBC" w:rsidP="00197D19">
      <w:pPr>
        <w:numPr>
          <w:ilvl w:val="0"/>
          <w:numId w:val="41"/>
        </w:numPr>
        <w:spacing w:after="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45A8B3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8638961"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197D19">
      <w:pPr>
        <w:numPr>
          <w:ilvl w:val="0"/>
          <w:numId w:val="39"/>
        </w:numPr>
        <w:spacing w:after="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6611588" w14:textId="24820344" w:rsidR="00766CBC" w:rsidRPr="00880A57" w:rsidRDefault="00766CBC" w:rsidP="00197D19">
      <w:pPr>
        <w:spacing w:after="0" w:line="240" w:lineRule="auto"/>
        <w:jc w:val="both"/>
        <w:rPr>
          <w:rFonts w:asciiTheme="minorHAnsi" w:hAnsiTheme="minorHAnsi" w:cstheme="minorHAnsi"/>
          <w:sz w:val="24"/>
        </w:rPr>
      </w:pP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197D19">
            <w:pPr>
              <w:spacing w:after="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18C2CE54" w14:textId="77777777" w:rsidR="007F6D8B" w:rsidRPr="00880A57" w:rsidRDefault="007F6D8B" w:rsidP="00197D19">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4723234" w14:textId="77777777" w:rsidR="007F6D8B" w:rsidRPr="00880A57" w:rsidRDefault="007F6D8B" w:rsidP="00197D19">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FCA585" w14:textId="77777777" w:rsidR="007F6D8B" w:rsidRPr="00880A57" w:rsidRDefault="007F6D8B" w:rsidP="00197D19">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66B4BD" w14:textId="77777777" w:rsidR="007F6D8B" w:rsidRPr="00880A57" w:rsidRDefault="007F6D8B" w:rsidP="00197D19">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construcţii-montaj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şi dotări şi echipamente fără montaj)</w:t>
            </w:r>
          </w:p>
          <w:p w14:paraId="7D306CD4" w14:textId="77777777" w:rsidR="007F6D8B" w:rsidRPr="00880A57" w:rsidRDefault="007F6D8B" w:rsidP="00197D19">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197D19">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197D19">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197D19">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197D19">
            <w:pPr>
              <w:spacing w:after="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CE3F473" w14:textId="77777777" w:rsidR="007F6D8B" w:rsidRPr="00880A57" w:rsidRDefault="007F6D8B" w:rsidP="00197D19">
            <w:pPr>
              <w:tabs>
                <w:tab w:val="left" w:pos="180"/>
                <w:tab w:val="left" w:pos="36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şi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şi Legii 50/1991)</w:t>
            </w:r>
          </w:p>
          <w:p w14:paraId="2C33F428" w14:textId="77777777" w:rsidR="00766CBC" w:rsidRPr="00880A57" w:rsidRDefault="00766CBC" w:rsidP="00197D19">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Din punct de vedere al prevederilor şi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şi Legii 50/1991, proiectele de investiţii se împart în următoarele categorii:</w:t>
            </w:r>
          </w:p>
          <w:p w14:paraId="602A710E" w14:textId="77777777" w:rsidR="00766CBC" w:rsidRPr="00880A57" w:rsidRDefault="00766CBC" w:rsidP="00197D19">
            <w:pPr>
              <w:numPr>
                <w:ilvl w:val="0"/>
                <w:numId w:val="53"/>
              </w:numPr>
              <w:tabs>
                <w:tab w:val="left" w:pos="317"/>
                <w:tab w:val="left" w:pos="360"/>
              </w:tabs>
              <w:spacing w:after="0" w:line="240" w:lineRule="auto"/>
              <w:ind w:left="0" w:firstLine="0"/>
              <w:jc w:val="both"/>
              <w:rPr>
                <w:rFonts w:asciiTheme="minorHAnsi" w:hAnsiTheme="minorHAnsi" w:cstheme="minorHAnsi"/>
                <w:sz w:val="24"/>
              </w:rPr>
            </w:pPr>
            <w:r w:rsidRPr="00880A57">
              <w:rPr>
                <w:rFonts w:asciiTheme="minorHAnsi" w:hAnsiTheme="minorHAnsi" w:cstheme="minorHAnsi"/>
                <w:b/>
                <w:sz w:val="24"/>
              </w:rPr>
              <w:lastRenderedPageBreak/>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197D19">
            <w:pPr>
              <w:numPr>
                <w:ilvl w:val="0"/>
                <w:numId w:val="5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4F5AE0F9" w14:textId="77777777" w:rsidR="00766CBC" w:rsidRPr="00880A57" w:rsidRDefault="00766CBC" w:rsidP="00197D19">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197D19">
            <w:pPr>
              <w:tabs>
                <w:tab w:val="left" w:pos="1734"/>
                <w:tab w:val="left" w:pos="1876"/>
              </w:tabs>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197D19">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197D19">
            <w:pPr>
              <w:numPr>
                <w:ilvl w:val="0"/>
                <w:numId w:val="54"/>
              </w:numPr>
              <w:spacing w:after="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construcţii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D240646" w14:textId="77777777" w:rsidR="00766CBC" w:rsidRPr="00880A57" w:rsidRDefault="00766CBC" w:rsidP="00197D19">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197D19">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197D19">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197D19">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197D19">
            <w:pPr>
              <w:numPr>
                <w:ilvl w:val="0"/>
                <w:numId w:val="53"/>
              </w:numPr>
              <w:tabs>
                <w:tab w:val="left" w:pos="317"/>
              </w:tabs>
              <w:spacing w:after="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construcţii-montaj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197D19">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197D19">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197D19">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w:t>
            </w:r>
          </w:p>
          <w:p w14:paraId="395C9349" w14:textId="77777777" w:rsidR="00766CBC" w:rsidRPr="00880A57" w:rsidRDefault="00766CBC" w:rsidP="00197D19">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 - numai în cazul construcțiilor nefinalizate;</w:t>
            </w:r>
          </w:p>
          <w:p w14:paraId="2F8B1AA8" w14:textId="77777777" w:rsidR="00766CBC" w:rsidRPr="00880A57" w:rsidRDefault="00766CBC" w:rsidP="00197D19">
            <w:pPr>
              <w:numPr>
                <w:ilvl w:val="0"/>
                <w:numId w:val="53"/>
              </w:numPr>
              <w:tabs>
                <w:tab w:val="left" w:pos="317"/>
              </w:tabs>
              <w:spacing w:after="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finanţare,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202589F7" w14:textId="77777777" w:rsidR="00BC5339" w:rsidRPr="00880A57" w:rsidRDefault="00BC5339" w:rsidP="00197D19">
            <w:pPr>
              <w:tabs>
                <w:tab w:val="left" w:pos="317"/>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7F6D8B" w:rsidP="00197D19">
            <w:pPr>
              <w:spacing w:after="0" w:line="240" w:lineRule="auto"/>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w:t>
            </w:r>
            <w:r w:rsidR="006D2AB8" w:rsidRPr="00880A57">
              <w:rPr>
                <w:rFonts w:asciiTheme="minorHAnsi" w:hAnsiTheme="minorHAnsi" w:cstheme="minorHAnsi"/>
                <w:sz w:val="24"/>
                <w:szCs w:val="24"/>
              </w:rPr>
              <w:t>titiei</w:t>
            </w:r>
            <w:proofErr w:type="spellEnd"/>
            <w:r w:rsidR="006D2AB8" w:rsidRPr="00880A57">
              <w:rPr>
                <w:rFonts w:asciiTheme="minorHAnsi" w:hAnsiTheme="minorHAnsi" w:cstheme="minorHAnsi"/>
                <w:sz w:val="24"/>
                <w:szCs w:val="24"/>
              </w:rPr>
              <w:t xml:space="preserve"> la Cererea de finantare </w:t>
            </w:r>
            <w:r w:rsidRPr="00880A57">
              <w:rPr>
                <w:rFonts w:asciiTheme="minorHAnsi" w:hAnsiTheme="minorHAnsi" w:cstheme="minorHAnsi"/>
                <w:sz w:val="24"/>
                <w:szCs w:val="24"/>
              </w:rPr>
              <w:t xml:space="preserve">(conform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w:t>
            </w:r>
            <w:proofErr w:type="spellStart"/>
            <w:r w:rsidR="006D2AB8" w:rsidRPr="00880A57">
              <w:rPr>
                <w:rFonts w:asciiTheme="minorHAnsi" w:hAnsiTheme="minorHAnsi" w:cstheme="minorHAnsi"/>
                <w:sz w:val="24"/>
                <w:szCs w:val="24"/>
              </w:rPr>
              <w:t>incadrarii</w:t>
            </w:r>
            <w:proofErr w:type="spellEnd"/>
            <w:r w:rsidR="006D2AB8" w:rsidRPr="00880A57">
              <w:rPr>
                <w:rFonts w:asciiTheme="minorHAnsi" w:hAnsiTheme="minorHAnsi" w:cstheme="minorHAnsi"/>
                <w:sz w:val="24"/>
                <w:szCs w:val="24"/>
              </w:rPr>
              <w:t xml:space="preserve"> si prin analiza documentelor aferente depuse.  </w:t>
            </w:r>
          </w:p>
          <w:p w14:paraId="2FC22B6E" w14:textId="77777777" w:rsidR="00766CBC" w:rsidRPr="00880A57" w:rsidRDefault="00766CBC" w:rsidP="00197D19">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E03646" w:rsidRPr="00880A57">
              <w:rPr>
                <w:rFonts w:asciiTheme="minorHAnsi" w:hAnsiTheme="minorHAnsi" w:cstheme="minorHAnsi"/>
              </w:rPr>
              <w:t>/CF</w:t>
            </w:r>
          </w:p>
          <w:p w14:paraId="67F85C02" w14:textId="77777777" w:rsidR="006D2AB8" w:rsidRPr="00880A57" w:rsidRDefault="00766CB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w:t>
            </w:r>
            <w:proofErr w:type="spellStart"/>
            <w:r w:rsidR="006D2AB8" w:rsidRPr="00880A57">
              <w:rPr>
                <w:rFonts w:asciiTheme="minorHAnsi" w:hAnsiTheme="minorHAnsi" w:cstheme="minorHAnsi"/>
                <w:sz w:val="24"/>
                <w:szCs w:val="24"/>
              </w:rPr>
              <w:t>incadrate</w:t>
            </w:r>
            <w:proofErr w:type="spellEnd"/>
            <w:r w:rsidR="006D2AB8" w:rsidRPr="00880A57">
              <w:rPr>
                <w:rFonts w:asciiTheme="minorHAnsi" w:hAnsiTheme="minorHAnsi" w:cstheme="minorHAnsi"/>
                <w:sz w:val="24"/>
                <w:szCs w:val="24"/>
              </w:rPr>
              <w:t xml:space="preserv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 xml:space="preserve">solicitantul a completat 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A6 Descrierea proiectului din Cererea de finantare datele conform </w:t>
            </w:r>
            <w:proofErr w:type="spellStart"/>
            <w:r w:rsidR="006D2AB8" w:rsidRPr="00880A57">
              <w:rPr>
                <w:rFonts w:asciiTheme="minorHAnsi" w:hAnsiTheme="minorHAnsi" w:cstheme="minorHAnsi"/>
                <w:sz w:val="24"/>
                <w:szCs w:val="24"/>
              </w:rPr>
              <w:t>cerintelor</w:t>
            </w:r>
            <w:proofErr w:type="spellEnd"/>
            <w:r w:rsidR="006D2AB8" w:rsidRPr="00880A57">
              <w:rPr>
                <w:rFonts w:asciiTheme="minorHAnsi" w:hAnsiTheme="minorHAnsi" w:cstheme="minorHAnsi"/>
                <w:sz w:val="24"/>
                <w:szCs w:val="24"/>
              </w:rPr>
              <w:t xml:space="preserve"> din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Reguli de completare.</w:t>
            </w:r>
          </w:p>
          <w:p w14:paraId="4708F241" w14:textId="05DB2672" w:rsidR="00766CBC" w:rsidRPr="00880A57" w:rsidRDefault="00BC5339" w:rsidP="00197D19">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197D19">
            <w:pPr>
              <w:numPr>
                <w:ilvl w:val="0"/>
                <w:numId w:val="12"/>
              </w:numPr>
              <w:tabs>
                <w:tab w:val="left" w:pos="166"/>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9310A8D" w14:textId="77777777" w:rsidR="00766CBC" w:rsidRPr="00880A57" w:rsidRDefault="00766CBC" w:rsidP="00197D19">
            <w:pPr>
              <w:numPr>
                <w:ilvl w:val="0"/>
                <w:numId w:val="12"/>
              </w:numPr>
              <w:tabs>
                <w:tab w:val="left" w:pos="166"/>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şi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5B282C39"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F356C9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experti, prin numarul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2F9477B6" w14:textId="435E8E46"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construcţii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construcţii şi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DC14F31" w14:textId="77777777" w:rsidR="00766CBC" w:rsidRPr="00880A57" w:rsidRDefault="00766CBC" w:rsidP="00197D19">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descris achiziţiilor propuse prin proiect, repectiv denumirea, numărul, valoarea și caracteristicile tehnice și funcționale ale utilajelor/ echipamentelor tehnologice/ echipamentelor </w:t>
            </w:r>
            <w:r w:rsidRPr="00880A57">
              <w:rPr>
                <w:rFonts w:asciiTheme="minorHAnsi" w:hAnsiTheme="minorHAnsi" w:cstheme="minorHAnsi"/>
                <w:sz w:val="24"/>
                <w:szCs w:val="24"/>
                <w:lang w:val="it-IT"/>
              </w:rPr>
              <w:lastRenderedPageBreak/>
              <w:t>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EF89EA5" w14:textId="77777777" w:rsidR="00BC5339" w:rsidRPr="00880A57" w:rsidRDefault="00BC5339"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005F2ED9" w:rsidRPr="00880A57">
              <w:rPr>
                <w:rFonts w:asciiTheme="minorHAnsi" w:hAnsiTheme="minorHAnsi" w:cstheme="minorHAnsi"/>
              </w:rPr>
              <w:t>investitiile</w:t>
            </w:r>
            <w:proofErr w:type="spellEnd"/>
            <w:r w:rsidR="005F2ED9" w:rsidRPr="00880A57">
              <w:rPr>
                <w:rFonts w:asciiTheme="minorHAnsi" w:hAnsiTheme="minorHAnsi" w:cstheme="minorHAnsi"/>
              </w:rPr>
              <w:t xml:space="preserve"> </w:t>
            </w:r>
            <w:r w:rsidRPr="00880A57">
              <w:rPr>
                <w:rFonts w:asciiTheme="minorHAnsi" w:hAnsiTheme="minorHAnsi" w:cstheme="minorHAnsi"/>
              </w:rPr>
              <w:t xml:space="preserve">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197D19">
            <w:pPr>
              <w:spacing w:after="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197D19">
            <w:pPr>
              <w:spacing w:after="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şi cu extrasul de carte funciară. </w:t>
            </w:r>
          </w:p>
          <w:p w14:paraId="6D7168D3" w14:textId="75C46DA8"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2CF4BE2" w14:textId="77777777" w:rsidR="00BC5339" w:rsidRPr="00880A57" w:rsidRDefault="00BC533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F4AFD7F" w14:textId="4AFEF50E" w:rsidR="00766CBC" w:rsidRPr="00880A57" w:rsidRDefault="00766CBC" w:rsidP="00197D19">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BC5339" w:rsidRPr="00880A57">
              <w:rPr>
                <w:rFonts w:asciiTheme="minorHAnsi" w:hAnsiTheme="minorHAnsi" w:cstheme="minorHAnsi"/>
                <w:sz w:val="24"/>
                <w:szCs w:val="24"/>
              </w:rPr>
              <w:t xml:space="preserve"> si conditii, </w:t>
            </w:r>
            <w:proofErr w:type="spellStart"/>
            <w:r w:rsidR="00BC5339" w:rsidRPr="00880A57">
              <w:rPr>
                <w:rFonts w:asciiTheme="minorHAnsi" w:hAnsiTheme="minorHAnsi" w:cstheme="minorHAnsi"/>
                <w:sz w:val="24"/>
                <w:szCs w:val="24"/>
              </w:rPr>
              <w:t>dupa</w:t>
            </w:r>
            <w:proofErr w:type="spellEnd"/>
            <w:r w:rsidR="00BC5339"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EBB53F" w14:textId="77777777" w:rsidR="00766CBC" w:rsidRPr="00880A57" w:rsidRDefault="00766CBC" w:rsidP="00197D19">
            <w:pPr>
              <w:numPr>
                <w:ilvl w:val="0"/>
                <w:numId w:val="47"/>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766CBC" w:rsidP="00197D19">
            <w:pPr>
              <w:numPr>
                <w:ilvl w:val="0"/>
                <w:numId w:val="52"/>
              </w:numPr>
              <w:tabs>
                <w:tab w:val="left" w:pos="180"/>
                <w:tab w:val="left" w:pos="360"/>
              </w:tabs>
              <w:spacing w:after="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construcţii-montaj (pot include dotări şi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49388DF" w14:textId="77777777" w:rsidR="00766CBC" w:rsidRPr="00880A57" w:rsidRDefault="00766CBC" w:rsidP="00197D19">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197D19">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197D19">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197D19">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197D19">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197D19">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Actele juridice declarative de proprietate, precum împărțeala judiciară sau tranzacția;</w:t>
            </w:r>
          </w:p>
          <w:p w14:paraId="3D460A48" w14:textId="77777777" w:rsidR="00766CBC" w:rsidRPr="00880A57" w:rsidRDefault="00766CBC" w:rsidP="00197D19">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3053EE1" w14:textId="77777777" w:rsidR="00766CBC" w:rsidRPr="00880A57" w:rsidRDefault="00766CBC" w:rsidP="00197D19">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197D19">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766CBC" w:rsidP="00197D19">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197D19">
            <w:pPr>
              <w:numPr>
                <w:ilvl w:val="1"/>
                <w:numId w:val="47"/>
              </w:numPr>
              <w:tabs>
                <w:tab w:val="left" w:pos="180"/>
                <w:tab w:val="left" w:pos="360"/>
              </w:tabs>
              <w:spacing w:after="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şi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87C20D4" w14:textId="77777777" w:rsidR="00766CBC" w:rsidRPr="00880A57" w:rsidRDefault="00766CBC" w:rsidP="00197D19">
            <w:pPr>
              <w:numPr>
                <w:ilvl w:val="1"/>
                <w:numId w:val="47"/>
              </w:numPr>
              <w:tabs>
                <w:tab w:val="left" w:pos="180"/>
                <w:tab w:val="left" w:pos="360"/>
              </w:tabs>
              <w:spacing w:after="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şi-a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şi alte clauze.</w:t>
            </w:r>
          </w:p>
          <w:p w14:paraId="3D0431F8" w14:textId="77777777" w:rsidR="00766CBC" w:rsidRPr="00880A57" w:rsidRDefault="00766CBC" w:rsidP="00197D19">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BC5339" w:rsidP="00197D19">
            <w:pPr>
              <w:spacing w:after="0" w:line="240" w:lineRule="auto"/>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197D19">
            <w:pPr>
              <w:spacing w:after="0" w:line="240" w:lineRule="auto"/>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197D19">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finanţare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197D19">
            <w:pPr>
              <w:numPr>
                <w:ilvl w:val="0"/>
                <w:numId w:val="52"/>
              </w:numPr>
              <w:tabs>
                <w:tab w:val="left" w:pos="180"/>
                <w:tab w:val="left" w:pos="360"/>
              </w:tabs>
              <w:spacing w:after="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766CBC" w:rsidP="00197D19">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197D19">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197D19">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197D19">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197D19">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197D19">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197D19">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5EC3CC3F" w14:textId="77777777" w:rsidR="00766CBC" w:rsidRPr="00880A57" w:rsidRDefault="00766CBC" w:rsidP="00197D19">
            <w:pPr>
              <w:autoSpaceDE w:val="0"/>
              <w:autoSpaceDN w:val="0"/>
              <w:adjustRightInd w:val="0"/>
              <w:spacing w:after="0" w:line="240" w:lineRule="auto"/>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197D19">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investiţiei şi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w:t>
            </w:r>
            <w:r w:rsidRPr="00880A57">
              <w:rPr>
                <w:rFonts w:asciiTheme="minorHAnsi" w:hAnsiTheme="minorHAnsi" w:cstheme="minorHAnsi"/>
                <w:sz w:val="24"/>
              </w:rPr>
              <w:lastRenderedPageBreak/>
              <w:t xml:space="preserve">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investiţiei,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197D19">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şi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5B557FE3" w14:textId="77777777" w:rsidR="00766CBC" w:rsidRPr="00880A57" w:rsidRDefault="00766CBC" w:rsidP="00197D19">
            <w:pPr>
              <w:spacing w:after="0" w:line="240" w:lineRule="auto"/>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197D19">
            <w:pPr>
              <w:spacing w:after="0" w:line="240" w:lineRule="auto"/>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197D19">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197D19">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şi regimul juridic al acesteia, atestat prin Hotărâre a Guvernului şi publicat în Monitorul Oficial al României</w:t>
            </w:r>
          </w:p>
          <w:p w14:paraId="4AF28AF6" w14:textId="77777777" w:rsidR="00766CBC" w:rsidRPr="00880A57" w:rsidRDefault="00766CBC" w:rsidP="00197D19">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55C9DB3A" w14:textId="77777777" w:rsidR="00766CBC" w:rsidRPr="00880A57" w:rsidRDefault="00766CBC" w:rsidP="00197D19">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finanţare</w:t>
            </w:r>
          </w:p>
          <w:p w14:paraId="3BEC346F" w14:textId="77777777" w:rsidR="00766CBC" w:rsidRPr="00880A57" w:rsidRDefault="00766CBC" w:rsidP="00197D19">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BA35E13" w14:textId="77777777" w:rsidR="00BC5339" w:rsidRPr="00880A57" w:rsidRDefault="00BC5339" w:rsidP="00197D19">
            <w:pPr>
              <w:numPr>
                <w:ilvl w:val="0"/>
                <w:numId w:val="156"/>
              </w:numPr>
              <w:tabs>
                <w:tab w:val="left" w:pos="284"/>
                <w:tab w:val="left" w:pos="360"/>
              </w:tabs>
              <w:spacing w:after="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FA46388"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197D19">
            <w:pPr>
              <w:spacing w:after="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şi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8A6C705"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finanţare. </w:t>
            </w:r>
          </w:p>
          <w:p w14:paraId="412DEB79"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şi alte clauze, precum şi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9AF66F0" w14:textId="77777777" w:rsidR="004D1794" w:rsidRPr="00880A57" w:rsidRDefault="004D1794" w:rsidP="00197D1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Finantare/Studiul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90CC0D4" w14:textId="77777777" w:rsidR="004D1794" w:rsidRPr="00880A57" w:rsidRDefault="004D1794"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94E7554" w14:textId="77777777" w:rsidR="004D1794" w:rsidRPr="00880A57" w:rsidRDefault="004D1794"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Investiţii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1F82282" w14:textId="77777777" w:rsidR="004D1794" w:rsidRPr="00880A57" w:rsidRDefault="004D1794"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4D1794"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4C99AD01" w14:textId="4D74EF55" w:rsidR="00766CBC" w:rsidRPr="00545A36" w:rsidRDefault="004D1794" w:rsidP="00545A36">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tc>
      </w:tr>
    </w:tbl>
    <w:p w14:paraId="48F7445A" w14:textId="77777777" w:rsidR="00766CBC" w:rsidRPr="00880A57" w:rsidRDefault="00766CBC" w:rsidP="00197D19">
      <w:pPr>
        <w:spacing w:after="0" w:line="240" w:lineRule="auto"/>
        <w:rPr>
          <w:rFonts w:asciiTheme="minorHAnsi" w:hAnsiTheme="minorHAnsi" w:cstheme="minorHAnsi"/>
          <w:b/>
          <w:sz w:val="24"/>
          <w:szCs w:val="24"/>
          <w:u w:val="single"/>
        </w:rPr>
      </w:pPr>
    </w:p>
    <w:p w14:paraId="51060AC2" w14:textId="77777777" w:rsidR="009119FF" w:rsidRPr="00880A57" w:rsidRDefault="009119FF" w:rsidP="00197D19">
      <w:pPr>
        <w:spacing w:after="0" w:line="240" w:lineRule="auto"/>
        <w:rPr>
          <w:rFonts w:asciiTheme="minorHAnsi" w:hAnsiTheme="minorHAnsi" w:cstheme="minorHAnsi"/>
          <w:b/>
          <w:sz w:val="24"/>
          <w:szCs w:val="24"/>
          <w:u w:val="single"/>
        </w:rPr>
      </w:pPr>
    </w:p>
    <w:p w14:paraId="32F9E6E2" w14:textId="77777777" w:rsidR="00766CBC" w:rsidRPr="00880A57" w:rsidRDefault="00766CBC" w:rsidP="00197D19">
      <w:pPr>
        <w:spacing w:after="0" w:line="240" w:lineRule="auto"/>
        <w:rPr>
          <w:rFonts w:asciiTheme="minorHAnsi" w:hAnsiTheme="minorHAnsi" w:cstheme="minorHAnsi"/>
          <w:b/>
          <w:sz w:val="24"/>
          <w:u w:val="single"/>
        </w:rPr>
      </w:pPr>
    </w:p>
    <w:p w14:paraId="381B2AAB"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F33CF4">
        <w:tc>
          <w:tcPr>
            <w:tcW w:w="9562" w:type="dxa"/>
            <w:shd w:val="clear" w:color="auto" w:fill="BFBFBF" w:themeFill="background1" w:themeFillShade="BF"/>
          </w:tcPr>
          <w:p w14:paraId="0540AF4D"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61AF2325" w14:textId="77777777" w:rsidTr="00F33CF4">
        <w:tc>
          <w:tcPr>
            <w:tcW w:w="9562" w:type="dxa"/>
          </w:tcPr>
          <w:p w14:paraId="7E7AD77F" w14:textId="5E9AF47D"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197D19">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şi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şi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w:t>
            </w:r>
            <w:r w:rsidRPr="00880A57">
              <w:rPr>
                <w:rFonts w:asciiTheme="minorHAnsi" w:hAnsiTheme="minorHAnsi" w:cstheme="minorHAnsi"/>
                <w:bCs/>
                <w:sz w:val="24"/>
                <w:szCs w:val="24"/>
              </w:rPr>
              <w:lastRenderedPageBreak/>
              <w:t xml:space="preserve">turistice şi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construcţii din domeniul turismului (dacă este cazul).</w:t>
            </w:r>
          </w:p>
          <w:p w14:paraId="3D64351D" w14:textId="77777777" w:rsidR="0042769D" w:rsidRPr="00880A57" w:rsidRDefault="0042769D" w:rsidP="00197D19">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42769D" w:rsidP="00197D19">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şi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finanţare nerambursabilă (OG 43/2000, republicată, cu modificările şi completările ulterioare)</w:t>
            </w:r>
          </w:p>
          <w:p w14:paraId="36028DA7" w14:textId="77777777" w:rsidR="0042769D" w:rsidRPr="00880A57" w:rsidRDefault="0042769D" w:rsidP="00197D19">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42769D" w:rsidP="00197D19">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464A017" w14:textId="77777777" w:rsidR="0042769D" w:rsidRPr="00880A57" w:rsidRDefault="0042769D" w:rsidP="00197D19">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şi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legislaţia sanitară emisă pentru unitățile care se autorizează/avizează conform legislației în vigoare, etc), care vor face obiectul lucrărilor de modernizare prin proiect.</w:t>
            </w:r>
          </w:p>
          <w:p w14:paraId="35E65DF4" w14:textId="5CB56F7A" w:rsidR="00766CBC" w:rsidRPr="00880A57" w:rsidRDefault="007F10D6" w:rsidP="00197D19">
            <w:pPr>
              <w:spacing w:after="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F33CF4">
        <w:tc>
          <w:tcPr>
            <w:tcW w:w="9562" w:type="dxa"/>
          </w:tcPr>
          <w:p w14:paraId="16E4238D" w14:textId="3782869C"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766CBC" w:rsidP="00197D19">
            <w:pPr>
              <w:spacing w:after="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şi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F33CF4">
        <w:tc>
          <w:tcPr>
            <w:tcW w:w="9562" w:type="dxa"/>
            <w:shd w:val="clear" w:color="auto" w:fill="BFBFBF" w:themeFill="background1" w:themeFillShade="BF"/>
          </w:tcPr>
          <w:p w14:paraId="33A58CE1" w14:textId="3DB6B252"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F33CF4">
        <w:tc>
          <w:tcPr>
            <w:tcW w:w="9562" w:type="dxa"/>
          </w:tcPr>
          <w:p w14:paraId="1E3834F3" w14:textId="24E3C21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197D19">
            <w:pPr>
              <w:tabs>
                <w:tab w:val="left" w:pos="308"/>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tehnico-economice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şi a structurii şi metodologiei de elaborare a devizului general pentru obiective de investiţii şi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B5854D6" w14:textId="35442A1F"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197D19">
            <w:pPr>
              <w:tabs>
                <w:tab w:val="left" w:pos="308"/>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Finanţare,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construcţii,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1025173E" w14:textId="734E552E"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197D19">
            <w:pPr>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F33CF4">
        <w:tc>
          <w:tcPr>
            <w:tcW w:w="9562" w:type="dxa"/>
          </w:tcPr>
          <w:p w14:paraId="20995B28" w14:textId="77777777"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AC44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197D19">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w:t>
            </w:r>
            <w:r w:rsidRPr="00880A57">
              <w:rPr>
                <w:rFonts w:asciiTheme="minorHAnsi" w:hAnsiTheme="minorHAnsi" w:cstheme="minorHAnsi"/>
                <w:sz w:val="24"/>
              </w:rPr>
              <w:lastRenderedPageBreak/>
              <w:t>și/sau dotarea așezămintelor monahale de clasă (grupă) B și dacă drumurile aparțin așezămintelor monahale (mănăstire, schit sau metoc) de clasă (grupă) B .</w:t>
            </w:r>
          </w:p>
          <w:p w14:paraId="259CC4A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197D19">
            <w:pPr>
              <w:spacing w:after="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investiţii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şi completările ulterioare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BEB936F"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Finanţare şi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78405A2" w14:textId="7316BCD3"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197D19">
            <w:pPr>
              <w:spacing w:after="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197D19">
            <w:pPr>
              <w:spacing w:after="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F33CF4">
        <w:tc>
          <w:tcPr>
            <w:tcW w:w="9562" w:type="dxa"/>
            <w:shd w:val="clear" w:color="auto" w:fill="BFBFBF" w:themeFill="background1" w:themeFillShade="BF"/>
          </w:tcPr>
          <w:p w14:paraId="39F5F7EE"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activitati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2D6C105D" w14:textId="77777777" w:rsidTr="00F33CF4">
        <w:tc>
          <w:tcPr>
            <w:tcW w:w="9562" w:type="dxa"/>
          </w:tcPr>
          <w:p w14:paraId="0EC7E14F"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F33CF4">
        <w:tc>
          <w:tcPr>
            <w:tcW w:w="9562" w:type="dxa"/>
          </w:tcPr>
          <w:p w14:paraId="25BC9D86" w14:textId="77777777" w:rsidR="00766CBC" w:rsidRPr="00880A57" w:rsidRDefault="00766CBC" w:rsidP="00197D19">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activităţi în arii naturale protejate şi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5418645"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şi-a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finantare devine neeligibila.</w:t>
            </w:r>
          </w:p>
        </w:tc>
      </w:tr>
    </w:tbl>
    <w:p w14:paraId="0D4D4545" w14:textId="77777777" w:rsidR="00766CBC" w:rsidRPr="00880A57" w:rsidRDefault="00766CBC" w:rsidP="00197D19">
      <w:pPr>
        <w:spacing w:after="0" w:line="240" w:lineRule="auto"/>
        <w:jc w:val="both"/>
        <w:rPr>
          <w:rFonts w:asciiTheme="minorHAnsi" w:hAnsiTheme="minorHAnsi" w:cstheme="minorHAnsi"/>
          <w:b/>
          <w:sz w:val="24"/>
        </w:rPr>
      </w:pPr>
    </w:p>
    <w:p w14:paraId="686710E6" w14:textId="778143C0"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4 - Necesitatea și oportunitatea investiției</w:t>
      </w:r>
    </w:p>
    <w:p w14:paraId="55004788" w14:textId="351105E0"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tbl>
      <w:tblPr>
        <w:tblStyle w:val="Tabelgril"/>
        <w:tblW w:w="0" w:type="auto"/>
        <w:tblLook w:val="04A0" w:firstRow="1" w:lastRow="0" w:firstColumn="1" w:lastColumn="0" w:noHBand="0" w:noVBand="1"/>
      </w:tblPr>
      <w:tblGrid>
        <w:gridCol w:w="9562"/>
      </w:tblGrid>
      <w:tr w:rsidR="00766CBC" w:rsidRPr="00880A57" w14:paraId="01FA9703" w14:textId="77777777" w:rsidTr="00EC1B11">
        <w:tc>
          <w:tcPr>
            <w:tcW w:w="9562" w:type="dxa"/>
            <w:shd w:val="clear" w:color="auto" w:fill="BFBFBF" w:themeFill="background1" w:themeFillShade="BF"/>
          </w:tcPr>
          <w:p w14:paraId="60A05570" w14:textId="3E674C43" w:rsidR="00766CBC" w:rsidRPr="00880A57" w:rsidRDefault="00766CBC" w:rsidP="00197D19">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4.</w:t>
            </w:r>
            <w:r w:rsidR="002F14BC">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197D19">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197D19">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23F1D92D" w14:textId="405CC49A" w:rsidR="00766CBC" w:rsidRPr="00880A57" w:rsidRDefault="00766CBC" w:rsidP="00197D19">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197D19">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197D19">
            <w:pPr>
              <w:spacing w:after="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52F6F5DF" w14:textId="1623FD07" w:rsidR="00766CBC" w:rsidRPr="00880A57" w:rsidRDefault="00766CBC" w:rsidP="00197D19">
            <w:pPr>
              <w:spacing w:after="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197D19">
            <w:pPr>
              <w:spacing w:after="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 xml:space="preserve">reglementările HG 907/2016 privind etapele de elaborare și </w:t>
            </w:r>
            <w:proofErr w:type="spellStart"/>
            <w:r w:rsidR="004D048B" w:rsidRPr="00880A57">
              <w:rPr>
                <w:rFonts w:asciiTheme="minorHAnsi" w:hAnsiTheme="minorHAnsi" w:cstheme="minorHAnsi"/>
                <w:color w:val="000000"/>
                <w:sz w:val="24"/>
                <w:szCs w:val="24"/>
              </w:rPr>
              <w:t>conţinutul</w:t>
            </w:r>
            <w:proofErr w:type="spellEnd"/>
            <w:r w:rsidR="004D048B" w:rsidRPr="00880A57">
              <w:rPr>
                <w:rFonts w:asciiTheme="minorHAnsi" w:hAnsiTheme="minorHAnsi" w:cstheme="minorHAnsi"/>
                <w:color w:val="000000"/>
                <w:sz w:val="24"/>
                <w:szCs w:val="24"/>
              </w:rPr>
              <w:t>-cadru al documentațiilor tehnico-economice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proofErr w:type="spellStart"/>
            <w:r w:rsidR="004D048B" w:rsidRPr="00880A57">
              <w:rPr>
                <w:rFonts w:asciiTheme="minorHAnsi" w:eastAsia="Times New Roman" w:hAnsiTheme="minorHAnsi" w:cstheme="minorHAnsi"/>
                <w:bCs/>
                <w:sz w:val="24"/>
                <w:szCs w:val="24"/>
              </w:rPr>
              <w:t>îşi</w:t>
            </w:r>
            <w:proofErr w:type="spellEnd"/>
            <w:r w:rsidR="004D048B" w:rsidRPr="00880A57">
              <w:rPr>
                <w:rFonts w:asciiTheme="minorHAnsi" w:eastAsia="Times New Roman" w:hAnsiTheme="minorHAnsi" w:cstheme="minorHAnsi"/>
                <w:bCs/>
                <w:sz w:val="24"/>
                <w:szCs w:val="24"/>
              </w:rPr>
              <w:t xml:space="preserve"> motivează </w:t>
            </w:r>
            <w:proofErr w:type="spellStart"/>
            <w:r w:rsidR="004D048B" w:rsidRPr="00880A57">
              <w:rPr>
                <w:rFonts w:asciiTheme="minorHAnsi" w:eastAsia="Times New Roman" w:hAnsiTheme="minorHAnsi" w:cstheme="minorHAnsi"/>
                <w:bCs/>
                <w:sz w:val="24"/>
                <w:szCs w:val="24"/>
              </w:rPr>
              <w:t>poziţia</w:t>
            </w:r>
            <w:proofErr w:type="spellEnd"/>
            <w:r w:rsidR="004D048B" w:rsidRPr="00880A57">
              <w:rPr>
                <w:rFonts w:asciiTheme="minorHAnsi" w:eastAsia="Times New Roman" w:hAnsiTheme="minorHAnsi" w:cstheme="minorHAnsi"/>
                <w:bCs/>
                <w:sz w:val="24"/>
                <w:szCs w:val="24"/>
              </w:rPr>
              <w:t xml:space="preserve"> în rubrica „</w:t>
            </w:r>
            <w:proofErr w:type="spellStart"/>
            <w:r w:rsidR="004D048B" w:rsidRPr="00880A57">
              <w:rPr>
                <w:rFonts w:asciiTheme="minorHAnsi" w:eastAsia="Times New Roman" w:hAnsiTheme="minorHAnsi" w:cstheme="minorHAnsi"/>
                <w:bCs/>
                <w:sz w:val="24"/>
                <w:szCs w:val="24"/>
              </w:rPr>
              <w:t>Observaţii</w:t>
            </w:r>
            <w:proofErr w:type="spellEnd"/>
            <w:r w:rsidR="004D048B" w:rsidRPr="00880A57">
              <w:rPr>
                <w:rFonts w:asciiTheme="minorHAnsi" w:eastAsia="Times New Roman" w:hAnsiTheme="minorHAnsi" w:cstheme="minorHAnsi"/>
                <w:bCs/>
                <w:sz w:val="24"/>
                <w:szCs w:val="24"/>
              </w:rPr>
              <w:t xml:space="preserve">”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197D19">
            <w:pPr>
              <w:spacing w:after="0" w:line="240" w:lineRule="auto"/>
              <w:jc w:val="both"/>
              <w:rPr>
                <w:rFonts w:asciiTheme="minorHAnsi" w:hAnsiTheme="minorHAnsi" w:cstheme="minorHAnsi"/>
                <w:b/>
                <w:sz w:val="24"/>
              </w:rPr>
            </w:pPr>
          </w:p>
        </w:tc>
      </w:tr>
    </w:tbl>
    <w:p w14:paraId="1D40564F" w14:textId="77777777" w:rsidR="007232CA" w:rsidRDefault="007232CA" w:rsidP="00197D19">
      <w:pPr>
        <w:spacing w:after="0" w:line="240" w:lineRule="auto"/>
        <w:jc w:val="both"/>
        <w:rPr>
          <w:rFonts w:asciiTheme="minorHAnsi" w:hAnsiTheme="minorHAnsi" w:cstheme="minorHAnsi"/>
          <w:b/>
          <w:sz w:val="24"/>
          <w:lang w:val="en-US"/>
        </w:rPr>
      </w:pPr>
    </w:p>
    <w:p w14:paraId="02D39296" w14:textId="0864C759" w:rsidR="00766CBC" w:rsidRPr="00880A57" w:rsidRDefault="00766CBC" w:rsidP="00197D19">
      <w:pPr>
        <w:spacing w:after="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197D19">
      <w:pPr>
        <w:spacing w:after="0" w:line="240" w:lineRule="auto"/>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197D19">
      <w:pPr>
        <w:numPr>
          <w:ilvl w:val="0"/>
          <w:numId w:val="158"/>
        </w:numPr>
        <w:spacing w:after="0" w:line="240" w:lineRule="auto"/>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Fişa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şi fără a depăși 200.000 euro/proiect. </w:t>
      </w:r>
    </w:p>
    <w:p w14:paraId="04E3D1D3" w14:textId="77777777" w:rsidR="00A369A8" w:rsidRPr="00880A57" w:rsidRDefault="00A369A8" w:rsidP="00197D19">
      <w:pPr>
        <w:numPr>
          <w:ilvl w:val="0"/>
          <w:numId w:val="158"/>
        </w:numPr>
        <w:spacing w:after="0" w:line="240" w:lineRule="auto"/>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197D19">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197D19">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197D19">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197D19">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A369A8" w:rsidP="00197D19">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197D19">
      <w:pPr>
        <w:numPr>
          <w:ilvl w:val="0"/>
          <w:numId w:val="157"/>
        </w:numPr>
        <w:tabs>
          <w:tab w:val="left" w:pos="180"/>
          <w:tab w:val="left" w:pos="360"/>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197D19">
      <w:pPr>
        <w:tabs>
          <w:tab w:val="left" w:pos="180"/>
          <w:tab w:val="left" w:pos="360"/>
        </w:tabs>
        <w:spacing w:after="0" w:line="240" w:lineRule="auto"/>
        <w:contextualSpacing/>
        <w:jc w:val="both"/>
        <w:rPr>
          <w:rFonts w:asciiTheme="minorHAnsi" w:hAnsiTheme="minorHAnsi" w:cstheme="minorHAnsi"/>
          <w:sz w:val="24"/>
          <w:szCs w:val="24"/>
          <w:lang w:val="it-IT"/>
        </w:rPr>
      </w:pPr>
    </w:p>
    <w:p w14:paraId="36755336" w14:textId="77777777" w:rsidR="00A369A8" w:rsidRPr="00880A57" w:rsidRDefault="00A369A8" w:rsidP="00197D19">
      <w:pPr>
        <w:numPr>
          <w:ilvl w:val="0"/>
          <w:numId w:val="157"/>
        </w:numPr>
        <w:tabs>
          <w:tab w:val="left" w:pos="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197D19">
      <w:pPr>
        <w:numPr>
          <w:ilvl w:val="0"/>
          <w:numId w:val="157"/>
        </w:numPr>
        <w:tabs>
          <w:tab w:val="left" w:pos="180"/>
          <w:tab w:val="left" w:pos="360"/>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197D19">
      <w:pPr>
        <w:numPr>
          <w:ilvl w:val="0"/>
          <w:numId w:val="157"/>
        </w:numPr>
        <w:tabs>
          <w:tab w:val="left" w:pos="142"/>
          <w:tab w:val="left" w:pos="18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197D19">
      <w:pPr>
        <w:numPr>
          <w:ilvl w:val="0"/>
          <w:numId w:val="157"/>
        </w:numPr>
        <w:tabs>
          <w:tab w:val="left" w:pos="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197D19">
      <w:pPr>
        <w:tabs>
          <w:tab w:val="left" w:pos="0"/>
          <w:tab w:val="left" w:pos="284"/>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197D19">
      <w:pPr>
        <w:numPr>
          <w:ilvl w:val="1"/>
          <w:numId w:val="15"/>
        </w:numPr>
        <w:tabs>
          <w:tab w:val="left" w:pos="0"/>
          <w:tab w:val="left" w:pos="284"/>
        </w:tabs>
        <w:spacing w:after="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197D19">
      <w:pPr>
        <w:tabs>
          <w:tab w:val="left" w:pos="0"/>
          <w:tab w:val="left" w:pos="284"/>
        </w:tabs>
        <w:spacing w:after="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197D19">
      <w:pPr>
        <w:tabs>
          <w:tab w:val="left" w:pos="0"/>
          <w:tab w:val="left" w:pos="284"/>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197D19">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 xml:space="preserve">Fisa </w:t>
      </w:r>
      <w:proofErr w:type="spellStart"/>
      <w:r w:rsidR="00766CBC" w:rsidRPr="00880A57">
        <w:rPr>
          <w:rFonts w:asciiTheme="minorHAnsi" w:hAnsiTheme="minorHAnsi" w:cstheme="minorHAnsi"/>
          <w:i/>
          <w:sz w:val="24"/>
          <w:u w:val="single"/>
        </w:rPr>
        <w:t>interventiei</w:t>
      </w:r>
      <w:proofErr w:type="spellEnd"/>
      <w:r w:rsidR="00766CBC" w:rsidRPr="00880A57">
        <w:rPr>
          <w:rFonts w:asciiTheme="minorHAnsi" w:hAnsiTheme="minorHAnsi" w:cstheme="minorHAnsi"/>
          <w:i/>
          <w:sz w:val="24"/>
          <w:u w:val="single"/>
        </w:rPr>
        <w:t xml:space="preserve">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197D19">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197D19">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 xml:space="preserve">oiectele de investitii care se </w:t>
      </w:r>
      <w:proofErr w:type="spellStart"/>
      <w:r w:rsidR="0035255E" w:rsidRPr="00880A57">
        <w:rPr>
          <w:rFonts w:asciiTheme="minorHAnsi" w:hAnsiTheme="minorHAnsi" w:cstheme="minorHAnsi"/>
          <w:sz w:val="24"/>
          <w:szCs w:val="24"/>
          <w:u w:val="single"/>
        </w:rPr>
        <w:t>î</w:t>
      </w:r>
      <w:r w:rsidRPr="00880A57">
        <w:rPr>
          <w:rFonts w:asciiTheme="minorHAnsi" w:hAnsiTheme="minorHAnsi" w:cstheme="minorHAnsi"/>
          <w:sz w:val="24"/>
          <w:szCs w:val="24"/>
          <w:u w:val="single"/>
        </w:rPr>
        <w:t>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limita </w:t>
      </w:r>
      <w:proofErr w:type="spellStart"/>
      <w:r w:rsidR="00766CBC" w:rsidRPr="00880A57">
        <w:rPr>
          <w:rFonts w:asciiTheme="minorHAnsi" w:hAnsiTheme="minorHAnsi" w:cstheme="minorHAnsi"/>
          <w:sz w:val="24"/>
        </w:rPr>
        <w:t>intensităţii</w:t>
      </w:r>
      <w:proofErr w:type="spellEnd"/>
      <w:r w:rsidR="00766CBC" w:rsidRPr="00880A57">
        <w:rPr>
          <w:rFonts w:asciiTheme="minorHAnsi" w:hAnsiTheme="minorHAnsi" w:cstheme="minorHAnsi"/>
          <w:sz w:val="24"/>
        </w:rPr>
        <w:t xml:space="preserve"> prevăzute prin Fişa </w:t>
      </w:r>
      <w:proofErr w:type="spellStart"/>
      <w:r w:rsidR="00766CBC" w:rsidRPr="00880A57">
        <w:rPr>
          <w:rFonts w:asciiTheme="minorHAnsi" w:hAnsiTheme="minorHAnsi" w:cstheme="minorHAnsi"/>
          <w:sz w:val="24"/>
        </w:rPr>
        <w:t>intervenţiei</w:t>
      </w:r>
      <w:proofErr w:type="spellEnd"/>
      <w:r w:rsidR="00766CBC" w:rsidRPr="00880A57">
        <w:rPr>
          <w:rFonts w:asciiTheme="minorHAnsi" w:hAnsiTheme="minorHAnsi" w:cstheme="minorHAnsi"/>
          <w:sz w:val="24"/>
        </w:rPr>
        <w:t xml:space="preserve">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197D19">
      <w:pPr>
        <w:autoSpaceDE w:val="0"/>
        <w:autoSpaceDN w:val="0"/>
        <w:adjustRightInd w:val="0"/>
        <w:spacing w:after="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197D19">
      <w:pPr>
        <w:autoSpaceDE w:val="0"/>
        <w:autoSpaceDN w:val="0"/>
        <w:adjustRightInd w:val="0"/>
        <w:spacing w:after="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investiţii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lastRenderedPageBreak/>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197D19">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w:t>
      </w:r>
      <w:proofErr w:type="spellStart"/>
      <w:r w:rsidR="00A369A8" w:rsidRPr="00880A57">
        <w:rPr>
          <w:rFonts w:asciiTheme="minorHAnsi" w:hAnsiTheme="minorHAnsi" w:cstheme="minorHAnsi"/>
          <w:sz w:val="24"/>
          <w:szCs w:val="24"/>
        </w:rPr>
        <w:t>bilant</w:t>
      </w:r>
      <w:proofErr w:type="spellEnd"/>
      <w:r w:rsidR="00A369A8" w:rsidRPr="00880A57">
        <w:rPr>
          <w:rFonts w:asciiTheme="minorHAnsi" w:hAnsiTheme="minorHAnsi" w:cstheme="minorHAnsi"/>
          <w:sz w:val="24"/>
          <w:szCs w:val="24"/>
        </w:rPr>
        <w:t>, RECOM)</w:t>
      </w:r>
    </w:p>
    <w:p w14:paraId="5128BF21" w14:textId="2362C9C8" w:rsidR="00766CBC" w:rsidRPr="00880A57" w:rsidRDefault="00766CBC" w:rsidP="00197D19">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197D19">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197D19">
      <w:pPr>
        <w:numPr>
          <w:ilvl w:val="1"/>
          <w:numId w:val="15"/>
        </w:numPr>
        <w:tabs>
          <w:tab w:val="left" w:pos="360"/>
        </w:tabs>
        <w:autoSpaceDE w:val="0"/>
        <w:autoSpaceDN w:val="0"/>
        <w:adjustRightInd w:val="0"/>
        <w:spacing w:after="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00A369A8" w:rsidRPr="00880A57">
        <w:rPr>
          <w:rFonts w:asciiTheme="minorHAnsi" w:hAnsiTheme="minorHAnsi" w:cstheme="minorHAnsi"/>
          <w:sz w:val="24"/>
          <w:szCs w:val="24"/>
        </w:rPr>
        <w:t xml:space="preserve"> (CF/SF/MJ)</w:t>
      </w:r>
    </w:p>
    <w:p w14:paraId="195B72C0" w14:textId="5004707C" w:rsidR="00A369A8" w:rsidRPr="00880A57" w:rsidRDefault="00766CBC" w:rsidP="00197D19">
      <w:pPr>
        <w:autoSpaceDE w:val="0"/>
        <w:autoSpaceDN w:val="0"/>
        <w:adjustRightInd w:val="0"/>
        <w:spacing w:after="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investiţii</w:t>
      </w:r>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197D19">
      <w:pPr>
        <w:autoSpaceDE w:val="0"/>
        <w:autoSpaceDN w:val="0"/>
        <w:adjustRightInd w:val="0"/>
        <w:spacing w:after="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197D19">
      <w:pPr>
        <w:autoSpaceDE w:val="0"/>
        <w:autoSpaceDN w:val="0"/>
        <w:adjustRightInd w:val="0"/>
        <w:spacing w:after="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197D19">
      <w:pPr>
        <w:autoSpaceDE w:val="0"/>
        <w:autoSpaceDN w:val="0"/>
        <w:adjustRightInd w:val="0"/>
        <w:spacing w:after="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197D19">
      <w:p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investiţii</w:t>
      </w:r>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finanţare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PEI; </w:t>
      </w:r>
    </w:p>
    <w:p w14:paraId="122ACC82" w14:textId="05DAC02A" w:rsidR="00766CBC" w:rsidRPr="00880A57" w:rsidRDefault="00766CBC" w:rsidP="00197D19">
      <w:pPr>
        <w:autoSpaceDE w:val="0"/>
        <w:autoSpaceDN w:val="0"/>
        <w:adjustRightInd w:val="0"/>
        <w:spacing w:after="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
    <w:p w14:paraId="445F3C3A" w14:textId="5AC0F81B" w:rsidR="00766CBC"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
    <w:p w14:paraId="149649E0" w14:textId="37FAFE3F" w:rsidR="00766CBC"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şi/</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finantare. </w:t>
      </w:r>
    </w:p>
    <w:p w14:paraId="76726176" w14:textId="77777777"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finantare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2806A6EF" w:rsidR="00A369A8" w:rsidRPr="00880A57" w:rsidRDefault="00A369A8" w:rsidP="00197D19">
      <w:pPr>
        <w:autoSpaceDE w:val="0"/>
        <w:autoSpaceDN w:val="0"/>
        <w:adjustRightInd w:val="0"/>
        <w:spacing w:after="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4"/>
          <w:headerReference w:type="first" r:id="rId15"/>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sus,  </w:t>
      </w:r>
      <w:proofErr w:type="spellStart"/>
      <w:r w:rsidRPr="00880A57">
        <w:rPr>
          <w:rFonts w:asciiTheme="minorHAnsi" w:hAnsiTheme="minorHAnsi" w:cstheme="minorHAnsi"/>
          <w:color w:val="000000"/>
          <w:sz w:val="24"/>
          <w:szCs w:val="24"/>
          <w:lang w:val="en-US"/>
        </w:rPr>
        <w:t>expertul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E74093C" w14:textId="77777777" w:rsidR="00A369A8" w:rsidRPr="00880A57" w:rsidRDefault="00A369A8" w:rsidP="00197D19">
      <w:pPr>
        <w:spacing w:after="0" w:line="240" w:lineRule="auto"/>
        <w:jc w:val="both"/>
        <w:rPr>
          <w:rFonts w:asciiTheme="minorHAnsi" w:hAnsiTheme="minorHAnsi" w:cstheme="minorHAnsi"/>
          <w:b/>
          <w:sz w:val="24"/>
          <w:szCs w:val="24"/>
        </w:rPr>
      </w:pPr>
    </w:p>
    <w:p w14:paraId="0305485E" w14:textId="7D9E5B82" w:rsidR="00766CBC" w:rsidRPr="00880A57" w:rsidRDefault="00766CBC" w:rsidP="00197D19">
      <w:pPr>
        <w:spacing w:after="0" w:line="240" w:lineRule="auto"/>
        <w:rPr>
          <w:rFonts w:asciiTheme="minorHAnsi" w:hAnsiTheme="minorHAnsi" w:cstheme="minorHAnsi"/>
          <w:b/>
          <w:sz w:val="24"/>
        </w:rPr>
      </w:pPr>
    </w:p>
    <w:p w14:paraId="7CB5E110" w14:textId="77777777" w:rsidR="00766CBC" w:rsidRPr="00880A57" w:rsidRDefault="00766CBC" w:rsidP="00197D19">
      <w:pPr>
        <w:spacing w:after="0" w:line="240" w:lineRule="auto"/>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şi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şi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şi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6802050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97D19">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97D19">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97D19">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97D19">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şi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97D19">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97D19">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97D19">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97D19">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97D19">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97D19">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şi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97D19">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97D19">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97D19">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97D19">
            <w:pPr>
              <w:spacing w:after="0" w:line="240" w:lineRule="auto"/>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97D19">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97D19">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97D19">
            <w:pPr>
              <w:spacing w:after="0" w:line="240" w:lineRule="auto"/>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97D19">
            <w:pPr>
              <w:spacing w:after="0" w:line="240" w:lineRule="auto"/>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97D19">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97D19">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97D19">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investiţii,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tehnico-economici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şi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33BC4C2B"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59C2DE9E"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şi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şi în cazul obiectivelor de investiţii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23E33ACD"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nu este necesară aprobarea noilor indicatori tehnico-economici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F307A7D" w14:textId="77777777" w:rsidR="003D680C" w:rsidRPr="00880A57" w:rsidRDefault="003D680C" w:rsidP="00197D19">
      <w:pPr>
        <w:spacing w:after="0" w:line="240"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şi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01D80E4A"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(Instructiuni de achizitii pentru beneficiarii privati ai PS 2023– 2027).</w:t>
      </w:r>
    </w:p>
    <w:p w14:paraId="58A8F08B"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investiţii, devizul general se poate revizui prin grija beneficiarului investiţiei/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construcţii-montaj din devizul general, cu încadrarea în valoarea totală de finanţare.</w:t>
      </w:r>
    </w:p>
    <w:p w14:paraId="6420DF29"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În limita indicatorilor tehnico-economici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tehnico-economice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şi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şi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w:t>
      </w:r>
      <w:r w:rsidRPr="00880A57">
        <w:rPr>
          <w:rFonts w:asciiTheme="minorHAnsi" w:hAnsiTheme="minorHAnsi" w:cstheme="minorHAnsi"/>
        </w:rPr>
        <w:lastRenderedPageBreak/>
        <w:t xml:space="preserve">utiliza pentru majorarea sumelor prevăzute la orice capitol/subcapitol din devizul general, cu respectarea prevederilor din legislaţia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5C1E107E"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Instructiunile de achizitii pentru beneficiarii privati ai PS 2023– 2027).</w:t>
      </w:r>
    </w:p>
    <w:p w14:paraId="086BA17F"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241F31F2" w14:textId="77777777" w:rsidR="003D680C" w:rsidRPr="00880A57" w:rsidRDefault="003D680C" w:rsidP="00197D19">
      <w:pPr>
        <w:spacing w:after="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 xml:space="preserve">Construcţii şi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1303E68F" w14:textId="77777777" w:rsidR="00766CBC" w:rsidRPr="00880A57" w:rsidRDefault="00766CBC" w:rsidP="00197D19">
      <w:pPr>
        <w:spacing w:after="0" w:line="240" w:lineRule="auto"/>
        <w:jc w:val="both"/>
        <w:rPr>
          <w:rFonts w:asciiTheme="minorHAnsi" w:hAnsiTheme="minorHAnsi" w:cstheme="minorHAnsi"/>
          <w:sz w:val="24"/>
        </w:rPr>
      </w:pPr>
    </w:p>
    <w:p w14:paraId="6EF0A9A8" w14:textId="698CBF66"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880A57" w:rsidRDefault="00766CBC" w:rsidP="00197D19">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197D19">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197D19">
            <w:pPr>
              <w:numPr>
                <w:ilvl w:val="1"/>
                <w:numId w:val="10"/>
              </w:numPr>
              <w:tabs>
                <w:tab w:val="num" w:pos="33"/>
                <w:tab w:val="left" w:pos="175"/>
              </w:tabs>
              <w:spacing w:after="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197D19">
            <w:pPr>
              <w:numPr>
                <w:ilvl w:val="1"/>
                <w:numId w:val="10"/>
              </w:numPr>
              <w:tabs>
                <w:tab w:val="num" w:pos="0"/>
                <w:tab w:val="left" w:pos="175"/>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197D19">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197D19">
            <w:pPr>
              <w:tabs>
                <w:tab w:val="num" w:pos="0"/>
              </w:tab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197D19">
            <w:pPr>
              <w:tabs>
                <w:tab w:val="num" w:pos="0"/>
              </w:tab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va verifica dacă tipurile de cheltuieli şi sumele înscrise sunt corecte şi corespund devizului general al investiţiei.</w:t>
            </w:r>
          </w:p>
          <w:p w14:paraId="2BA54B43" w14:textId="570B1BD6"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proofErr w:type="spellStart"/>
            <w:r w:rsidR="0035255E" w:rsidRPr="00880A57">
              <w:rPr>
                <w:rFonts w:asciiTheme="minorHAnsi" w:hAnsiTheme="minorHAnsi" w:cstheme="minorHAnsi"/>
                <w:sz w:val="24"/>
                <w:szCs w:val="24"/>
              </w:rPr>
              <w:t>î</w:t>
            </w:r>
            <w:r w:rsidRPr="00880A57">
              <w:rPr>
                <w:rFonts w:asciiTheme="minorHAnsi" w:hAnsiTheme="minorHAnsi" w:cstheme="minorHAnsi"/>
                <w:sz w:val="24"/>
                <w:szCs w:val="24"/>
              </w:rPr>
              <w:t>ncadreaza</w:t>
            </w:r>
            <w:proofErr w:type="spellEnd"/>
            <w:r w:rsidRPr="00880A57">
              <w:rPr>
                <w:rFonts w:asciiTheme="minorHAnsi" w:hAnsiTheme="minorHAnsi" w:cstheme="minorHAnsi"/>
                <w:sz w:val="24"/>
                <w:szCs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diferente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3D3AA3B"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4A36988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diferente.</w:t>
            </w:r>
          </w:p>
          <w:p w14:paraId="2B85B5D4"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197D19">
            <w:pPr>
              <w:spacing w:after="0" w:line="240" w:lineRule="auto"/>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068F2EE" w14:textId="77777777" w:rsidR="00766CBC" w:rsidRPr="00880A57" w:rsidRDefault="00766CBC" w:rsidP="00197D19">
            <w:pPr>
              <w:spacing w:after="0" w:line="240" w:lineRule="auto"/>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197D19">
            <w:pPr>
              <w:numPr>
                <w:ilvl w:val="0"/>
                <w:numId w:val="17"/>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197D19">
            <w:pPr>
              <w:numPr>
                <w:ilvl w:val="0"/>
                <w:numId w:val="17"/>
              </w:numPr>
              <w:spacing w:after="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197D19">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197D19">
            <w:pPr>
              <w:numPr>
                <w:ilvl w:val="0"/>
                <w:numId w:val="17"/>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197D19">
            <w:p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197D19">
            <w:pPr>
              <w:numPr>
                <w:ilvl w:val="0"/>
                <w:numId w:val="51"/>
              </w:num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w:t>
            </w:r>
            <w:r w:rsidRPr="00880A57">
              <w:rPr>
                <w:rFonts w:asciiTheme="minorHAnsi" w:hAnsiTheme="minorHAnsi" w:cstheme="minorHAnsi"/>
                <w:color w:val="000000"/>
                <w:sz w:val="24"/>
              </w:rPr>
              <w:lastRenderedPageBreak/>
              <w:t xml:space="preserve">consiliere privind durabilitatea economică și de mediu, pentru obținerea avizelor și autorizațiilor necesare, inclusiv studiile de fezabilitate. </w:t>
            </w:r>
          </w:p>
          <w:p w14:paraId="1C902B84" w14:textId="77777777" w:rsidR="00766CBC" w:rsidRPr="00880A57" w:rsidRDefault="00766CBC" w:rsidP="00197D19">
            <w:pPr>
              <w:numPr>
                <w:ilvl w:val="0"/>
                <w:numId w:val="51"/>
              </w:numPr>
              <w:autoSpaceDE w:val="0"/>
              <w:autoSpaceDN w:val="0"/>
              <w:adjustRightInd w:val="0"/>
              <w:spacing w:after="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197D19">
            <w:pPr>
              <w:numPr>
                <w:ilvl w:val="0"/>
                <w:numId w:val="51"/>
              </w:numPr>
              <w:autoSpaceDE w:val="0"/>
              <w:autoSpaceDN w:val="0"/>
              <w:adjustRightInd w:val="0"/>
              <w:spacing w:after="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197D19">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197D19">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197D19">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197D19">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197D19">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6037DEA" w14:textId="77777777" w:rsidR="00766CBC" w:rsidRPr="00880A57" w:rsidRDefault="00766CBC" w:rsidP="00197D19">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0257F8" w14:textId="6958FF7F" w:rsidR="00766CBC" w:rsidRPr="00880A57" w:rsidRDefault="00766CBC" w:rsidP="00197D19">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197D19">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197D19">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0C8D50C2" w14:textId="77777777" w:rsidR="00766CBC" w:rsidRPr="00880A57" w:rsidRDefault="00766CBC" w:rsidP="00197D19">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197D19">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0ADF2BFB" w14:textId="77777777" w:rsidR="00766CBC" w:rsidRPr="00880A57" w:rsidRDefault="00766CBC" w:rsidP="00197D19">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EA6F6C7" w14:textId="77777777" w:rsidR="00766CBC" w:rsidRPr="00880A57" w:rsidRDefault="00766CBC" w:rsidP="00197D19">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197D19">
            <w:pPr>
              <w:numPr>
                <w:ilvl w:val="3"/>
                <w:numId w:val="47"/>
              </w:numPr>
              <w:tabs>
                <w:tab w:val="left" w:pos="180"/>
                <w:tab w:val="left" w:pos="360"/>
              </w:tabs>
              <w:spacing w:after="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3E0EC92E" w14:textId="77777777" w:rsidR="00766CBC" w:rsidRPr="00880A57" w:rsidRDefault="00766CBC" w:rsidP="00197D19">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5848B52A" w14:textId="77777777" w:rsidR="00766CBC" w:rsidRPr="00880A57" w:rsidRDefault="00766CBC" w:rsidP="00197D19">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197D19">
            <w:pPr>
              <w:numPr>
                <w:ilvl w:val="0"/>
                <w:numId w:val="42"/>
              </w:num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lastRenderedPageBreak/>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197D19">
            <w:pPr>
              <w:spacing w:after="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197D19">
            <w:pPr>
              <w:numPr>
                <w:ilvl w:val="0"/>
                <w:numId w:val="46"/>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197D19">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0BEC664" w14:textId="77777777" w:rsidR="00766CBC" w:rsidRPr="00880A57" w:rsidRDefault="00766CBC" w:rsidP="00197D19">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197D19">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197D19">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197D19">
            <w:pPr>
              <w:numPr>
                <w:ilvl w:val="0"/>
                <w:numId w:val="42"/>
              </w:numPr>
              <w:spacing w:after="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197D19">
            <w:pPr>
              <w:numPr>
                <w:ilvl w:val="0"/>
                <w:numId w:val="45"/>
              </w:numPr>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60019C7" w14:textId="77777777" w:rsidR="00766CBC" w:rsidRPr="00880A57" w:rsidRDefault="00766CBC" w:rsidP="00197D19">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197D19">
            <w:pPr>
              <w:numPr>
                <w:ilvl w:val="2"/>
                <w:numId w:val="44"/>
              </w:numPr>
              <w:tabs>
                <w:tab w:val="left" w:pos="180"/>
                <w:tab w:val="left" w:pos="360"/>
              </w:tabs>
              <w:spacing w:after="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197D19">
            <w:pPr>
              <w:numPr>
                <w:ilvl w:val="2"/>
                <w:numId w:val="44"/>
              </w:numPr>
              <w:tabs>
                <w:tab w:val="left" w:pos="180"/>
                <w:tab w:val="left" w:pos="360"/>
              </w:tabs>
              <w:spacing w:after="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197D19">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197D19">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197D19">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129756D0" w14:textId="77777777" w:rsidR="00766CBC" w:rsidRPr="00880A57" w:rsidRDefault="00766CBC" w:rsidP="00197D19">
            <w:pPr>
              <w:numPr>
                <w:ilvl w:val="0"/>
                <w:numId w:val="44"/>
              </w:numPr>
              <w:tabs>
                <w:tab w:val="left" w:pos="180"/>
                <w:tab w:val="left" w:pos="360"/>
              </w:tabs>
              <w:spacing w:after="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197D19">
            <w:pPr>
              <w:tabs>
                <w:tab w:val="left" w:pos="180"/>
                <w:tab w:val="left" w:pos="360"/>
              </w:tabs>
              <w:spacing w:after="0" w:line="240" w:lineRule="auto"/>
              <w:jc w:val="both"/>
              <w:rPr>
                <w:rFonts w:asciiTheme="minorHAnsi" w:hAnsiTheme="minorHAnsi" w:cstheme="minorHAnsi"/>
                <w:sz w:val="24"/>
                <w:szCs w:val="24"/>
              </w:rPr>
            </w:pPr>
          </w:p>
          <w:p w14:paraId="52EA28BA"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şi nici in cazul proiectelor de investiţii care vizează activităţi non-agricole cu scop economic.</w:t>
            </w:r>
          </w:p>
          <w:p w14:paraId="7C294620"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w:t>
            </w:r>
            <w:r w:rsidRPr="00880A57">
              <w:rPr>
                <w:rFonts w:asciiTheme="minorHAnsi" w:hAnsiTheme="minorHAnsi" w:cstheme="minorHAnsi"/>
                <w:b/>
                <w:sz w:val="24"/>
              </w:rPr>
              <w:lastRenderedPageBreak/>
              <w:t xml:space="preserve">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197D19">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şi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conditii:</w:t>
            </w:r>
          </w:p>
          <w:p w14:paraId="0E6B6686"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948DC99"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19FCCE1"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3C9A11F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B6B16D5"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şi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şi macara hidraulică pentru reciclare;</w:t>
            </w:r>
          </w:p>
          <w:p w14:paraId="5657D3B3"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60BB3CD"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9FD9EEE"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1C6FA09"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197D19">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197D19">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finantare şi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07CC4CB9"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197D19">
            <w:pPr>
              <w:spacing w:after="0" w:line="240" w:lineRule="auto"/>
              <w:jc w:val="both"/>
              <w:rPr>
                <w:rFonts w:asciiTheme="minorHAnsi" w:hAnsiTheme="minorHAnsi" w:cstheme="minorHAnsi"/>
                <w:sz w:val="24"/>
                <w:lang w:val="it-IT"/>
              </w:rPr>
            </w:pPr>
          </w:p>
          <w:p w14:paraId="298C45A3" w14:textId="34F71E0D"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197D19">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w:t>
      </w:r>
      <w:proofErr w:type="spellStart"/>
      <w:r w:rsidR="00F94752" w:rsidRPr="00880A57">
        <w:rPr>
          <w:rFonts w:asciiTheme="minorHAnsi" w:hAnsiTheme="minorHAnsi" w:cstheme="minorHAnsi"/>
          <w:sz w:val="24"/>
          <w:szCs w:val="24"/>
        </w:rPr>
        <w:t>dupa</w:t>
      </w:r>
      <w:proofErr w:type="spellEnd"/>
      <w:r w:rsidR="00F94752" w:rsidRPr="00880A57">
        <w:rPr>
          <w:rFonts w:asciiTheme="minorHAnsi" w:hAnsiTheme="minorHAnsi" w:cstheme="minorHAnsi"/>
          <w:sz w:val="24"/>
          <w:szCs w:val="24"/>
        </w:rPr>
        <w:t xml:space="preserve"> caz:</w:t>
      </w:r>
    </w:p>
    <w:p w14:paraId="292599FE" w14:textId="7E04352A" w:rsidR="00766CBC" w:rsidRPr="00880A57" w:rsidRDefault="00F94752" w:rsidP="00197D19">
      <w:pPr>
        <w:numPr>
          <w:ilvl w:val="0"/>
          <w:numId w:val="56"/>
        </w:numPr>
        <w:tabs>
          <w:tab w:val="left" w:pos="284"/>
        </w:tabs>
        <w:spacing w:after="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w:t>
      </w:r>
      <w:proofErr w:type="spellStart"/>
      <w:r w:rsidR="00766CBC" w:rsidRPr="00880A57">
        <w:rPr>
          <w:rFonts w:asciiTheme="minorHAnsi" w:hAnsiTheme="minorHAnsi" w:cstheme="minorHAnsi"/>
          <w:sz w:val="24"/>
        </w:rPr>
        <w:t>neexistand</w:t>
      </w:r>
      <w:proofErr w:type="spellEnd"/>
      <w:r w:rsidR="00766CBC" w:rsidRPr="00880A57">
        <w:rPr>
          <w:rFonts w:asciiTheme="minorHAnsi" w:hAnsiTheme="minorHAnsi" w:cstheme="minorHAnsi"/>
          <w:sz w:val="24"/>
        </w:rPr>
        <w:t xml:space="preserve"> diferente, expertul bifează caseta </w:t>
      </w:r>
      <w:proofErr w:type="spellStart"/>
      <w:r w:rsidR="00766CBC" w:rsidRPr="00880A57">
        <w:rPr>
          <w:rFonts w:asciiTheme="minorHAnsi" w:hAnsiTheme="minorHAnsi" w:cstheme="minorHAnsi"/>
          <w:sz w:val="24"/>
        </w:rPr>
        <w:t>corespunzatoare</w:t>
      </w:r>
      <w:proofErr w:type="spellEnd"/>
      <w:r w:rsidR="00766CBC" w:rsidRPr="00880A57">
        <w:rPr>
          <w:rFonts w:asciiTheme="minorHAnsi" w:hAnsiTheme="minorHAnsi" w:cstheme="minorHAnsi"/>
          <w:sz w:val="24"/>
        </w:rPr>
        <w:t xml:space="preserve"> DA. </w:t>
      </w:r>
    </w:p>
    <w:p w14:paraId="22916AF5"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diferente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FC10FFF" w14:textId="6646D5E3"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6C8F7F0D"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şi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diferente.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A189F" w14:textId="774CF55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Şi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diferente.</w:t>
      </w:r>
    </w:p>
    <w:p w14:paraId="66AC80E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6D29A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0FE48D6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E121BD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197D19">
      <w:pPr>
        <w:numPr>
          <w:ilvl w:val="1"/>
          <w:numId w:val="1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197D19">
      <w:pPr>
        <w:numPr>
          <w:ilvl w:val="1"/>
          <w:numId w:val="10"/>
        </w:numPr>
        <w:spacing w:after="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197D19">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544D706" w14:textId="189BC26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in care proiectul nu prevede investiții în energie regenerabilă se va bifa căsuța Nu este cazul.</w:t>
      </w:r>
    </w:p>
    <w:p w14:paraId="344E5CF2" w14:textId="5E6CFCB8" w:rsidR="00AA1AC1" w:rsidRPr="00880A57" w:rsidRDefault="00766CB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D507779" w14:textId="77777777" w:rsidR="00AA1AC1" w:rsidRPr="00880A57" w:rsidRDefault="00050D5E"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 xml:space="preserve">Sunt </w:t>
      </w:r>
      <w:proofErr w:type="spellStart"/>
      <w:r w:rsidR="00852A7A" w:rsidRPr="00880A57">
        <w:rPr>
          <w:rFonts w:asciiTheme="minorHAnsi" w:hAnsiTheme="minorHAnsi" w:cstheme="minorHAnsi"/>
          <w:sz w:val="24"/>
          <w:szCs w:val="24"/>
        </w:rPr>
        <w:t>investitiile</w:t>
      </w:r>
      <w:proofErr w:type="spellEnd"/>
      <w:r w:rsidR="00852A7A"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00852A7A" w:rsidRPr="00880A57">
        <w:rPr>
          <w:rFonts w:asciiTheme="minorHAnsi" w:hAnsiTheme="minorHAnsi" w:cstheme="minorHAnsi"/>
          <w:sz w:val="24"/>
          <w:szCs w:val="24"/>
        </w:rPr>
        <w:t>comunitații</w:t>
      </w:r>
      <w:proofErr w:type="spellEnd"/>
      <w:r w:rsidR="00852A7A" w:rsidRPr="00880A57">
        <w:rPr>
          <w:rFonts w:asciiTheme="minorHAnsi" w:hAnsiTheme="minorHAnsi" w:cstheme="minorHAnsi"/>
          <w:sz w:val="24"/>
          <w:szCs w:val="24"/>
        </w:rPr>
        <w:t xml:space="preserve">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xml:space="preserve">, prevederile Fisei </w:t>
      </w:r>
      <w:proofErr w:type="spellStart"/>
      <w:r w:rsidR="00852A7A" w:rsidRPr="00880A57">
        <w:rPr>
          <w:rFonts w:asciiTheme="minorHAnsi" w:hAnsiTheme="minorHAnsi" w:cstheme="minorHAnsi"/>
          <w:sz w:val="24"/>
          <w:szCs w:val="24"/>
        </w:rPr>
        <w:t>interventiei</w:t>
      </w:r>
      <w:proofErr w:type="spellEnd"/>
      <w:r w:rsidR="00852A7A" w:rsidRPr="00880A57">
        <w:rPr>
          <w:rFonts w:asciiTheme="minorHAnsi" w:hAnsiTheme="minorHAnsi" w:cstheme="minorHAnsi"/>
          <w:sz w:val="24"/>
          <w:szCs w:val="24"/>
        </w:rPr>
        <w:t xml:space="preserve"> din SDL aprobat si Ghidului solicitantului GAL</w:t>
      </w:r>
    </w:p>
    <w:p w14:paraId="53042257" w14:textId="77777777" w:rsidR="00852A7A" w:rsidRPr="00880A57" w:rsidRDefault="0013544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proofErr w:type="spellStart"/>
      <w:r w:rsidR="0052258F" w:rsidRPr="00880A57">
        <w:rPr>
          <w:rFonts w:asciiTheme="minorHAnsi" w:hAnsiTheme="minorHAnsi" w:cstheme="minorHAnsi"/>
          <w:sz w:val="24"/>
          <w:szCs w:val="24"/>
        </w:rPr>
        <w:t>prevazute</w:t>
      </w:r>
      <w:proofErr w:type="spellEnd"/>
      <w:r w:rsidR="0052258F" w:rsidRPr="00880A57">
        <w:rPr>
          <w:rFonts w:asciiTheme="minorHAnsi" w:hAnsiTheme="minorHAnsi" w:cstheme="minorHAnsi"/>
          <w:sz w:val="24"/>
          <w:szCs w:val="24"/>
        </w:rPr>
        <w:t xml:space="preserve"> </w:t>
      </w:r>
      <w:r w:rsidR="009F008A" w:rsidRPr="00880A57">
        <w:rPr>
          <w:rFonts w:asciiTheme="minorHAnsi" w:hAnsiTheme="minorHAnsi" w:cstheme="minorHAnsi"/>
          <w:sz w:val="24"/>
          <w:szCs w:val="24"/>
        </w:rPr>
        <w:t xml:space="preserve">in proiect </w:t>
      </w:r>
      <w:proofErr w:type="spellStart"/>
      <w:r w:rsidR="00852A7A" w:rsidRPr="00880A57">
        <w:rPr>
          <w:rFonts w:asciiTheme="minorHAnsi" w:hAnsiTheme="minorHAnsi" w:cstheme="minorHAnsi"/>
          <w:sz w:val="24"/>
          <w:szCs w:val="24"/>
        </w:rPr>
        <w:t>indeplinesc</w:t>
      </w:r>
      <w:proofErr w:type="spellEnd"/>
      <w:r w:rsidR="00852A7A" w:rsidRPr="00880A57">
        <w:rPr>
          <w:rFonts w:asciiTheme="minorHAnsi" w:hAnsiTheme="minorHAnsi" w:cstheme="minorHAnsi"/>
          <w:sz w:val="24"/>
          <w:szCs w:val="24"/>
        </w:rPr>
        <w:t xml:space="preserve"> </w:t>
      </w:r>
      <w:proofErr w:type="spellStart"/>
      <w:r w:rsidR="00852A7A" w:rsidRPr="00880A57">
        <w:rPr>
          <w:rFonts w:asciiTheme="minorHAnsi" w:hAnsiTheme="minorHAnsi" w:cstheme="minorHAnsi"/>
          <w:sz w:val="24"/>
          <w:szCs w:val="24"/>
        </w:rPr>
        <w:t>conditiile</w:t>
      </w:r>
      <w:proofErr w:type="spellEnd"/>
      <w:r w:rsidR="00852A7A" w:rsidRPr="00880A57">
        <w:rPr>
          <w:rFonts w:asciiTheme="minorHAnsi" w:hAnsiTheme="minorHAnsi" w:cstheme="minorHAnsi"/>
          <w:sz w:val="24"/>
          <w:szCs w:val="24"/>
        </w:rPr>
        <w:t xml:space="preserve"> procedurale aplicabile pentru a fi eligibile</w:t>
      </w:r>
      <w:r w:rsidR="00662E9D" w:rsidRPr="00880A57">
        <w:rPr>
          <w:rFonts w:asciiTheme="minorHAnsi" w:hAnsiTheme="minorHAnsi" w:cstheme="minorHAnsi"/>
          <w:sz w:val="24"/>
          <w:szCs w:val="24"/>
        </w:rPr>
        <w:t xml:space="preserve">, respectiv </w:t>
      </w:r>
      <w:proofErr w:type="spellStart"/>
      <w:r w:rsidR="00662E9D" w:rsidRPr="00880A57">
        <w:rPr>
          <w:rFonts w:asciiTheme="minorHAnsi" w:hAnsiTheme="minorHAnsi" w:cstheme="minorHAnsi"/>
          <w:sz w:val="24"/>
          <w:szCs w:val="24"/>
        </w:rPr>
        <w:t>dispoziţiile</w:t>
      </w:r>
      <w:proofErr w:type="spellEnd"/>
      <w:r w:rsidR="00662E9D" w:rsidRPr="00880A57">
        <w:rPr>
          <w:rFonts w:asciiTheme="minorHAnsi" w:hAnsiTheme="minorHAnsi" w:cstheme="minorHAnsi"/>
          <w:sz w:val="24"/>
          <w:szCs w:val="24"/>
        </w:rPr>
        <w:t xml:space="preserv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w:t>
      </w:r>
      <w:proofErr w:type="spellStart"/>
      <w:r w:rsidR="00050D5E" w:rsidRPr="00880A57">
        <w:rPr>
          <w:rFonts w:asciiTheme="minorHAnsi" w:hAnsiTheme="minorHAnsi" w:cstheme="minorHAnsi"/>
          <w:sz w:val="24"/>
          <w:szCs w:val="24"/>
        </w:rPr>
        <w:t>incadrate</w:t>
      </w:r>
      <w:proofErr w:type="spellEnd"/>
      <w:r w:rsidR="00050D5E" w:rsidRPr="00880A57">
        <w:rPr>
          <w:rFonts w:asciiTheme="minorHAnsi" w:hAnsiTheme="minorHAnsi" w:cstheme="minorHAnsi"/>
          <w:sz w:val="24"/>
          <w:szCs w:val="24"/>
        </w:rPr>
        <w:t xml:space="preserve"> conform </w:t>
      </w:r>
      <w:r w:rsidRPr="00880A57">
        <w:rPr>
          <w:rFonts w:asciiTheme="minorHAnsi" w:hAnsiTheme="minorHAnsi" w:cstheme="minorHAnsi"/>
          <w:sz w:val="24"/>
          <w:szCs w:val="24"/>
        </w:rPr>
        <w:t xml:space="preserve">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5B542E5" w14:textId="77777777" w:rsidR="0013544A" w:rsidRPr="00880A57" w:rsidRDefault="0013544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şi management, 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şi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legislaţia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altele decât cele referitoare la construcţii-montaj şi investiţii neproductive?</w:t>
      </w:r>
    </w:p>
    <w:p w14:paraId="6EF9832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şi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legislaţia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3EEBB0B6"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şi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8736F7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c) sunt aferente, după caz: unor studii şi/sau analize privind durabilitatea economică şi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F88CA5B"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2DC7C486"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şi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şi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construcţii-montaj.</w:t>
      </w:r>
    </w:p>
    <w:p w14:paraId="63CB1CBF"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Finanţare,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021AC3F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Costurile generale ale proiectului la care se referă art. 18, alin. (1) din  Hotărârea nr. 1570/2022 se defalcă pe subcapitole bugetare în cadrul bugetului indicativ al proiectului şi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şi/sau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finanţare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şi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tehnico-economice aferente obiectivelor/proiectelor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şi relevante în raport cu proiectul propus.</w:t>
      </w:r>
    </w:p>
    <w:p w14:paraId="2DC7B09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7E215C5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60E00989"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şi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şi echipamentelor,  toate utilajele şi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0DDAB2E6"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197D19">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6.</w:t>
      </w:r>
      <w:r w:rsidR="00766CBC" w:rsidRPr="00880A57">
        <w:rPr>
          <w:rFonts w:asciiTheme="minorHAnsi" w:hAnsiTheme="minorHAnsi" w:cstheme="minorHAnsi"/>
          <w:sz w:val="24"/>
        </w:rPr>
        <w:t xml:space="preserve">Cheltuielile diverse şi </w:t>
      </w:r>
      <w:proofErr w:type="spellStart"/>
      <w:r w:rsidR="00766CBC" w:rsidRPr="00880A57">
        <w:rPr>
          <w:rFonts w:asciiTheme="minorHAnsi" w:hAnsiTheme="minorHAnsi" w:cstheme="minorHAnsi"/>
          <w:sz w:val="24"/>
        </w:rPr>
        <w:t>neprevazute</w:t>
      </w:r>
      <w:proofErr w:type="spellEnd"/>
      <w:r w:rsidR="00766CBC" w:rsidRPr="00880A57">
        <w:rPr>
          <w:rFonts w:asciiTheme="minorHAnsi" w:hAnsiTheme="minorHAnsi" w:cstheme="minorHAnsi"/>
          <w:sz w:val="24"/>
        </w:rPr>
        <w:t xml:space="preserve"> (Cap. 5.3) din Bugetul indicativ se încadrează în procentul de  maxim 10% din valoarea cheltuielilor </w:t>
      </w:r>
      <w:proofErr w:type="spellStart"/>
      <w:r w:rsidR="00766CBC" w:rsidRPr="00880A57">
        <w:rPr>
          <w:rFonts w:asciiTheme="minorHAnsi" w:hAnsiTheme="minorHAnsi" w:cstheme="minorHAnsi"/>
          <w:sz w:val="24"/>
        </w:rPr>
        <w:t>prevazute</w:t>
      </w:r>
      <w:proofErr w:type="spellEnd"/>
      <w:r w:rsidR="00766CBC" w:rsidRPr="00880A57">
        <w:rPr>
          <w:rFonts w:asciiTheme="minorHAnsi" w:hAnsiTheme="minorHAnsi" w:cstheme="minorHAnsi"/>
          <w:sz w:val="24"/>
        </w:rPr>
        <w:t xml:space="preserve"> la cap./ </w:t>
      </w:r>
      <w:proofErr w:type="spellStart"/>
      <w:r w:rsidR="00766CBC" w:rsidRPr="00880A57">
        <w:rPr>
          <w:rFonts w:asciiTheme="minorHAnsi" w:hAnsiTheme="minorHAnsi" w:cstheme="minorHAnsi"/>
          <w:sz w:val="24"/>
        </w:rPr>
        <w:t>subcap</w:t>
      </w:r>
      <w:proofErr w:type="spellEnd"/>
      <w:r w:rsidR="00766CBC" w:rsidRPr="00880A57">
        <w:rPr>
          <w:rFonts w:asciiTheme="minorHAnsi" w:hAnsiTheme="minorHAnsi" w:cstheme="minorHAnsi"/>
          <w:sz w:val="24"/>
        </w:rPr>
        <w:t xml:space="preserve">. 1.2, 1.3, 1.4, 2, 3.5, 3.8  şi 4 din devizul general,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w:t>
      </w:r>
    </w:p>
    <w:p w14:paraId="2D13BDE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65E326CF"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5654C3AA"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722B78" w:rsidP="00197D19">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197D19">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28490A08"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512AB4D"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775CBCDD"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şi valoarea TVA este trecută în coloana cheltuielilor eligibile şi va opera modificările în bugetul indicativ, </w:t>
      </w:r>
      <w:proofErr w:type="spellStart"/>
      <w:r w:rsidRPr="00880A57">
        <w:rPr>
          <w:rFonts w:asciiTheme="minorHAnsi" w:hAnsiTheme="minorHAnsi" w:cstheme="minorHAnsi"/>
          <w:sz w:val="24"/>
        </w:rPr>
        <w:t>motivându</w:t>
      </w:r>
      <w:proofErr w:type="spellEnd"/>
      <w:r w:rsidRPr="00880A57">
        <w:rPr>
          <w:rFonts w:asciiTheme="minorHAnsi" w:hAnsiTheme="minorHAnsi" w:cstheme="minorHAnsi"/>
          <w:sz w:val="24"/>
        </w:rPr>
        <w:t xml:space="preserve">-şi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BC67401"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197D19">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şi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şi va opera modificările în bugetul indicativ, </w:t>
      </w:r>
      <w:proofErr w:type="spellStart"/>
      <w:r w:rsidRPr="00880A57">
        <w:rPr>
          <w:rFonts w:asciiTheme="minorHAnsi" w:hAnsiTheme="minorHAnsi" w:cstheme="minorHAnsi"/>
          <w:i/>
          <w:sz w:val="24"/>
        </w:rPr>
        <w:t>motivându</w:t>
      </w:r>
      <w:proofErr w:type="spellEnd"/>
      <w:r w:rsidRPr="00880A57">
        <w:rPr>
          <w:rFonts w:asciiTheme="minorHAnsi" w:hAnsiTheme="minorHAnsi" w:cstheme="minorHAnsi"/>
          <w:i/>
          <w:sz w:val="24"/>
        </w:rPr>
        <w:t xml:space="preserve">-şi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24AE9594" w14:textId="77777777" w:rsidR="00766CBC" w:rsidRPr="00880A57" w:rsidRDefault="00766CBC" w:rsidP="00197D19">
      <w:pPr>
        <w:spacing w:after="0" w:line="240" w:lineRule="auto"/>
        <w:jc w:val="both"/>
        <w:rPr>
          <w:rFonts w:asciiTheme="minorHAnsi" w:hAnsiTheme="minorHAnsi" w:cstheme="minorHAnsi"/>
          <w:color w:val="000000"/>
          <w:sz w:val="24"/>
        </w:rPr>
      </w:pPr>
    </w:p>
    <w:p w14:paraId="58AD0204" w14:textId="7AA2F7BD" w:rsidR="00766CBC" w:rsidRPr="00880A57" w:rsidRDefault="00766CBC" w:rsidP="00197D19">
      <w:pPr>
        <w:spacing w:after="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0333696"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7C1D7E2"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 xml:space="preserve">SF/ MJ/ DALI şi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283C634"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În situația în care o parte din bunuri se regăsesc în baza de date AFIR şi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7045AEDA" w14:textId="77777777" w:rsidR="00766CBC" w:rsidRPr="00880A57" w:rsidRDefault="00766CBC" w:rsidP="00197D19">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197D19">
      <w:pPr>
        <w:spacing w:after="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197D19">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şi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C66A42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 xml:space="preserve">este necesar, </w:t>
      </w:r>
      <w:proofErr w:type="spellStart"/>
      <w:r w:rsidR="001301FC" w:rsidRPr="00880A57">
        <w:rPr>
          <w:rFonts w:asciiTheme="minorHAnsi" w:hAnsiTheme="minorHAnsi" w:cstheme="minorHAnsi"/>
          <w:sz w:val="24"/>
          <w:szCs w:val="24"/>
        </w:rPr>
        <w:t>e</w:t>
      </w:r>
      <w:r w:rsidRPr="00880A57">
        <w:rPr>
          <w:rFonts w:asciiTheme="minorHAnsi" w:hAnsiTheme="minorHAnsi" w:cstheme="minorHAnsi"/>
          <w:sz w:val="24"/>
          <w:szCs w:val="24"/>
        </w:rPr>
        <w:t>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w:t>
      </w:r>
      <w:r w:rsidRPr="00880A57">
        <w:rPr>
          <w:rFonts w:asciiTheme="minorHAnsi" w:hAnsiTheme="minorHAnsi" w:cstheme="minorHAnsi"/>
          <w:sz w:val="24"/>
        </w:rPr>
        <w:lastRenderedPageBreak/>
        <w:t xml:space="preserve">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197D1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0A8BDCF6" w14:textId="77777777" w:rsidR="00766CBC" w:rsidRPr="00880A57" w:rsidRDefault="00766CBC" w:rsidP="00197D19">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197D19">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197D19">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01C573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197D19">
      <w:pPr>
        <w:spacing w:after="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3A38427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119089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29116CD1" w14:textId="77777777" w:rsidR="00766CBC" w:rsidRPr="00880A57" w:rsidRDefault="00766CBC" w:rsidP="00197D19">
      <w:pPr>
        <w:numPr>
          <w:ilvl w:val="0"/>
          <w:numId w:val="57"/>
        </w:numPr>
        <w:spacing w:after="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197D19">
      <w:pPr>
        <w:numPr>
          <w:ilvl w:val="0"/>
          <w:numId w:val="57"/>
        </w:numPr>
        <w:spacing w:after="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5F0B3AC" w14:textId="77777777" w:rsidR="00766CBC" w:rsidRPr="00880A57" w:rsidRDefault="00766CBC" w:rsidP="00197D19">
      <w:pPr>
        <w:numPr>
          <w:ilvl w:val="0"/>
          <w:numId w:val="57"/>
        </w:numPr>
        <w:spacing w:after="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E299DE1"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45615D1"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58FDEA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40C667E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88EE61A"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lastRenderedPageBreak/>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D1E7560"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766CBC" w:rsidP="00197D1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74593649" w14:textId="77777777" w:rsidR="00766CBC" w:rsidRPr="00880A57" w:rsidRDefault="00766CBC" w:rsidP="00197D19">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197D19">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EC09F44" w14:textId="77777777" w:rsidR="00766CBC" w:rsidRPr="00880A57" w:rsidRDefault="00766CBC" w:rsidP="00197D19">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AAFCD3"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4F94EC4" w14:textId="604709AF"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FAB3219"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5ADA999"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009C85AE" w14:textId="77777777" w:rsidR="00766CBC" w:rsidRPr="00880A57" w:rsidRDefault="00766CBC" w:rsidP="00197D19">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197D19">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BC2631C" w14:textId="77777777" w:rsidR="00766CBC" w:rsidRPr="00880A57" w:rsidRDefault="00766CBC" w:rsidP="00197D19">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B612896" w14:textId="77777777" w:rsidR="00766CBC" w:rsidRPr="00880A57" w:rsidRDefault="00766CBC" w:rsidP="00197D1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197D19">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96AE148" w14:textId="77777777" w:rsidR="00766CBC" w:rsidRPr="00880A57" w:rsidRDefault="00766CBC" w:rsidP="00197D19">
      <w:pPr>
        <w:spacing w:after="0" w:line="240" w:lineRule="auto"/>
        <w:contextualSpacing/>
        <w:jc w:val="both"/>
        <w:rPr>
          <w:rFonts w:asciiTheme="minorHAnsi" w:hAnsiTheme="minorHAnsi" w:cstheme="minorHAnsi"/>
          <w:sz w:val="24"/>
        </w:rPr>
      </w:pPr>
    </w:p>
    <w:p w14:paraId="34513F0E" w14:textId="204B5C63" w:rsidR="00766CBC" w:rsidRPr="00880A57" w:rsidRDefault="000A1EB5"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lucrari, exista in studiul de fezabilitate </w:t>
      </w:r>
      <w:proofErr w:type="spellStart"/>
      <w:r w:rsidR="00766CBC" w:rsidRPr="00880A57">
        <w:rPr>
          <w:rFonts w:asciiTheme="minorHAnsi" w:hAnsiTheme="minorHAnsi" w:cstheme="minorHAnsi"/>
          <w:b/>
          <w:sz w:val="24"/>
        </w:rPr>
        <w:t>declaraţia</w:t>
      </w:r>
      <w:proofErr w:type="spellEnd"/>
      <w:r w:rsidR="00766CBC" w:rsidRPr="00880A57">
        <w:rPr>
          <w:rFonts w:asciiTheme="minorHAnsi" w:hAnsiTheme="minorHAnsi" w:cstheme="minorHAnsi"/>
          <w:b/>
          <w:sz w:val="24"/>
        </w:rPr>
        <w:t xml:space="preserve"> proiectantului semnată şi </w:t>
      </w:r>
      <w:proofErr w:type="spellStart"/>
      <w:r w:rsidR="00766CBC" w:rsidRPr="00880A57">
        <w:rPr>
          <w:rFonts w:asciiTheme="minorHAnsi" w:hAnsiTheme="minorHAnsi" w:cstheme="minorHAnsi"/>
          <w:b/>
          <w:sz w:val="24"/>
        </w:rPr>
        <w:t>ştampilată</w:t>
      </w:r>
      <w:proofErr w:type="spellEnd"/>
      <w:r w:rsidR="00766CBC" w:rsidRPr="00880A57">
        <w:rPr>
          <w:rFonts w:asciiTheme="minorHAnsi" w:hAnsiTheme="minorHAnsi" w:cstheme="minorHAnsi"/>
          <w:b/>
          <w:sz w:val="24"/>
        </w:rPr>
        <w:t xml:space="preserve"> privind sursa de </w:t>
      </w:r>
      <w:proofErr w:type="spellStart"/>
      <w:r w:rsidR="00766CBC" w:rsidRPr="00880A57">
        <w:rPr>
          <w:rFonts w:asciiTheme="minorHAnsi" w:hAnsiTheme="minorHAnsi" w:cstheme="minorHAnsi"/>
          <w:b/>
          <w:sz w:val="24"/>
        </w:rPr>
        <w:t>preţuri</w:t>
      </w:r>
      <w:proofErr w:type="spellEnd"/>
      <w:r w:rsidR="00766CBC" w:rsidRPr="00880A57">
        <w:rPr>
          <w:rFonts w:asciiTheme="minorHAnsi" w:hAnsiTheme="minorHAnsi" w:cstheme="minorHAnsi"/>
          <w:b/>
          <w:sz w:val="24"/>
        </w:rPr>
        <w:t xml:space="preserve">? </w:t>
      </w:r>
    </w:p>
    <w:p w14:paraId="2BECC2E5"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şi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4FD979F"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lucrari,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şi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FAE6CB9" w14:textId="2EED264F" w:rsidR="00766CBC" w:rsidRPr="00880A57" w:rsidRDefault="00766CBC" w:rsidP="00197D19">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18DFDBA" w14:textId="77777777" w:rsidR="00766CBC" w:rsidRPr="00880A57" w:rsidRDefault="00766CBC" w:rsidP="00197D19">
      <w:pPr>
        <w:shd w:val="clear" w:color="auto" w:fill="FFFFFF"/>
        <w:spacing w:after="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2C86228E" w14:textId="77777777" w:rsidR="000A1EB5" w:rsidRPr="00880A57" w:rsidRDefault="000A1EB5" w:rsidP="00197D19">
      <w:pPr>
        <w:shd w:val="clear" w:color="auto" w:fill="FFFFFF"/>
        <w:spacing w:after="0" w:line="240" w:lineRule="auto"/>
        <w:jc w:val="both"/>
        <w:rPr>
          <w:rFonts w:asciiTheme="minorHAnsi" w:hAnsiTheme="minorHAnsi" w:cstheme="minorHAnsi"/>
          <w:sz w:val="24"/>
          <w:szCs w:val="24"/>
        </w:rPr>
      </w:pPr>
    </w:p>
    <w:p w14:paraId="335D6AEC" w14:textId="77777777" w:rsidR="00766CBC" w:rsidRPr="00880A57" w:rsidRDefault="00766CBC" w:rsidP="00197D19">
      <w:pPr>
        <w:spacing w:after="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02ECEACA" w14:textId="6E1C6272"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Totalul cheltuielilor eligibile şi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w:t>
      </w:r>
      <w:proofErr w:type="spellStart"/>
      <w:r w:rsidR="007D49DE" w:rsidRPr="00880A57">
        <w:rPr>
          <w:rFonts w:asciiTheme="minorHAnsi" w:hAnsiTheme="minorHAnsi" w:cstheme="minorHAnsi"/>
          <w:sz w:val="24"/>
          <w:szCs w:val="24"/>
        </w:rPr>
        <w:t>cerintelor</w:t>
      </w:r>
      <w:proofErr w:type="spellEnd"/>
      <w:r w:rsidR="007D49DE" w:rsidRPr="00880A57">
        <w:rPr>
          <w:rFonts w:asciiTheme="minorHAnsi" w:hAnsiTheme="minorHAnsi" w:cstheme="minorHAnsi"/>
          <w:sz w:val="24"/>
          <w:szCs w:val="24"/>
        </w:rPr>
        <w:t xml:space="preserve"> privind intensitatea sprijinului. </w:t>
      </w:r>
    </w:p>
    <w:p w14:paraId="55F7F490"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6E2676" w14:textId="77777777" w:rsidR="00766CBC" w:rsidRPr="00880A57" w:rsidRDefault="00766CBC" w:rsidP="00197D19">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0C647CC"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şi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41BD2929" w14:textId="77777777" w:rsidR="00766CBC" w:rsidRPr="00880A57" w:rsidRDefault="00766CBC" w:rsidP="00197D19">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197D19">
      <w:pPr>
        <w:tabs>
          <w:tab w:val="left" w:pos="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0A6FCC9" w14:textId="77777777" w:rsidR="00766CBC" w:rsidRPr="00880A57" w:rsidRDefault="00766CBC" w:rsidP="00197D19">
      <w:pPr>
        <w:tabs>
          <w:tab w:val="left" w:pos="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13C810A"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08C3130" w14:textId="77777777" w:rsidR="00766CBC" w:rsidRPr="00880A57" w:rsidRDefault="00766CBC" w:rsidP="00197D19">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5621C4" w14:textId="428730C5" w:rsidR="00766CBC" w:rsidRPr="00880A57" w:rsidRDefault="00766CBC" w:rsidP="00197D19">
      <w:pPr>
        <w:spacing w:after="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197D19">
      <w:pPr>
        <w:spacing w:after="0" w:line="240" w:lineRule="auto"/>
        <w:jc w:val="both"/>
        <w:rPr>
          <w:rFonts w:asciiTheme="minorHAnsi" w:hAnsiTheme="minorHAnsi" w:cstheme="minorHAnsi"/>
          <w:b/>
          <w:sz w:val="24"/>
          <w:szCs w:val="24"/>
        </w:rPr>
      </w:pPr>
    </w:p>
    <w:p w14:paraId="532F825B" w14:textId="77777777" w:rsidR="00BB23FB" w:rsidRPr="00880A57" w:rsidRDefault="00BB23FB" w:rsidP="00197D19">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197D19">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197D19">
            <w:pP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197D19">
            <w:pP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197D19">
            <w:pPr>
              <w:spacing w:after="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197D19">
            <w:pPr>
              <w:pBdr>
                <w:left w:val="single" w:sz="8" w:space="0" w:color="auto"/>
              </w:pBd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197D19">
            <w:pPr>
              <w:pBdr>
                <w:left w:val="single" w:sz="8" w:space="0" w:color="auto"/>
              </w:pBd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197D19">
            <w:pP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197D19">
            <w:pPr>
              <w:overflowPunct w:val="0"/>
              <w:autoSpaceDE w:val="0"/>
              <w:autoSpaceDN w:val="0"/>
              <w:adjustRightInd w:val="0"/>
              <w:spacing w:after="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197D19">
            <w:pPr>
              <w:overflowPunct w:val="0"/>
              <w:autoSpaceDE w:val="0"/>
              <w:autoSpaceDN w:val="0"/>
              <w:adjustRightInd w:val="0"/>
              <w:spacing w:after="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197D19">
      <w:pPr>
        <w:spacing w:after="0" w:line="240" w:lineRule="auto"/>
        <w:contextualSpacing/>
        <w:jc w:val="both"/>
        <w:rPr>
          <w:rFonts w:asciiTheme="minorHAnsi" w:hAnsiTheme="minorHAnsi" w:cstheme="minorHAnsi"/>
          <w:sz w:val="24"/>
          <w:szCs w:val="24"/>
        </w:rPr>
      </w:pPr>
    </w:p>
    <w:p w14:paraId="0CE8865D" w14:textId="77777777" w:rsidR="00BB23FB" w:rsidRPr="00880A57" w:rsidRDefault="00BB23FB" w:rsidP="00197D19">
      <w:p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197D19">
      <w:p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197D19">
      <w:pPr>
        <w:numPr>
          <w:ilvl w:val="0"/>
          <w:numId w:val="5"/>
        </w:num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197D19">
      <w:pPr>
        <w:numPr>
          <w:ilvl w:val="0"/>
          <w:numId w:val="5"/>
        </w:num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197D19">
      <w:pPr>
        <w:spacing w:after="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197D19">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lastRenderedPageBreak/>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aceeasi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5174177" w14:textId="77777777" w:rsidR="00BB23FB" w:rsidRPr="00880A57" w:rsidRDefault="00BB23FB" w:rsidP="00197D19">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197D19">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w:t>
      </w:r>
      <w:proofErr w:type="spellStart"/>
      <w:r w:rsidR="00766CBC" w:rsidRPr="00880A57">
        <w:rPr>
          <w:rFonts w:asciiTheme="minorHAnsi" w:hAnsiTheme="minorHAnsi" w:cstheme="minorHAnsi"/>
          <w:i/>
          <w:sz w:val="24"/>
        </w:rPr>
        <w:t>îşi</w:t>
      </w:r>
      <w:proofErr w:type="spellEnd"/>
      <w:r w:rsidR="00766CBC"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197D19">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F395DDF" w14:textId="77777777" w:rsidR="00BB23FB" w:rsidRPr="00880A57" w:rsidRDefault="00BB23FB" w:rsidP="00197D1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6D3126C" w14:textId="77777777" w:rsidR="00BB23FB" w:rsidRPr="00880A57" w:rsidRDefault="00BB23FB" w:rsidP="00197D1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5A768DFA" w14:textId="77777777" w:rsidR="00BB23FB" w:rsidRPr="00880A57" w:rsidRDefault="00BB23FB" w:rsidP="00197D1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1319A5F" w14:textId="77777777" w:rsidR="00BB23FB" w:rsidRPr="00880A57" w:rsidRDefault="00BB23FB" w:rsidP="00197D1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6FBED3A" w14:textId="77777777" w:rsidR="00BB23FB" w:rsidRPr="00880A57" w:rsidRDefault="00BB23FB" w:rsidP="00197D19">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9C8A52E" w14:textId="77777777" w:rsidR="00BB23FB" w:rsidRPr="00880A57" w:rsidRDefault="00BB23FB" w:rsidP="00197D19">
      <w:pPr>
        <w:pBdr>
          <w:top w:val="single" w:sz="4" w:space="1" w:color="auto"/>
          <w:left w:val="single" w:sz="4" w:space="1" w:color="auto"/>
          <w:bottom w:val="single" w:sz="4" w:space="1" w:color="auto"/>
          <w:right w:val="single" w:sz="4" w:space="4" w:color="auto"/>
        </w:pBdr>
        <w:spacing w:after="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197D19">
      <w:pPr>
        <w:pBdr>
          <w:top w:val="single" w:sz="4" w:space="1" w:color="auto"/>
          <w:left w:val="single" w:sz="4" w:space="1" w:color="auto"/>
          <w:bottom w:val="single" w:sz="4" w:space="1" w:color="auto"/>
          <w:right w:val="single" w:sz="4" w:space="4" w:color="auto"/>
        </w:pBdr>
        <w:spacing w:after="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197D19">
      <w:pPr>
        <w:spacing w:after="0" w:line="240" w:lineRule="auto"/>
        <w:jc w:val="both"/>
        <w:rPr>
          <w:rFonts w:asciiTheme="minorHAnsi" w:hAnsiTheme="minorHAnsi" w:cstheme="minorHAnsi"/>
          <w:b/>
          <w:sz w:val="24"/>
          <w:szCs w:val="24"/>
        </w:rPr>
      </w:pPr>
    </w:p>
    <w:p w14:paraId="6FA99615" w14:textId="77777777" w:rsidR="00521AEB" w:rsidRPr="00880A57" w:rsidRDefault="00521AEB" w:rsidP="00197D19">
      <w:pPr>
        <w:spacing w:after="0" w:line="240" w:lineRule="auto"/>
        <w:jc w:val="both"/>
        <w:rPr>
          <w:rFonts w:asciiTheme="minorHAnsi" w:hAnsiTheme="minorHAnsi" w:cstheme="minorHAnsi"/>
          <w:b/>
          <w:sz w:val="24"/>
          <w:szCs w:val="24"/>
        </w:rPr>
      </w:pPr>
    </w:p>
    <w:p w14:paraId="57EF9153" w14:textId="77777777" w:rsidR="00521AEB" w:rsidRPr="00880A57" w:rsidRDefault="00521AEB" w:rsidP="00197D19">
      <w:pPr>
        <w:spacing w:after="0" w:line="240" w:lineRule="auto"/>
        <w:rPr>
          <w:rFonts w:asciiTheme="minorHAnsi" w:hAnsiTheme="minorHAnsi" w:cstheme="minorHAnsi"/>
          <w:sz w:val="24"/>
          <w:szCs w:val="24"/>
        </w:rPr>
      </w:pPr>
    </w:p>
    <w:p w14:paraId="1CA6F3FF"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finantare </w:t>
      </w:r>
    </w:p>
    <w:p w14:paraId="1BC774AE"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197D19">
            <w:pPr>
              <w:spacing w:after="0" w:line="240" w:lineRule="auto"/>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197D19">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18283FF3"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840" w:type="dxa"/>
          </w:tcPr>
          <w:p w14:paraId="0E21E560"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1BD9491" w14:textId="77777777" w:rsidR="00521AEB" w:rsidRPr="00880A57" w:rsidRDefault="00521AEB" w:rsidP="00197D19">
            <w:pPr>
              <w:spacing w:after="0" w:line="240" w:lineRule="auto"/>
              <w:rPr>
                <w:rFonts w:asciiTheme="minorHAnsi" w:hAnsiTheme="minorHAnsi" w:cstheme="minorHAnsi"/>
                <w:sz w:val="24"/>
                <w:szCs w:val="24"/>
              </w:rPr>
            </w:pPr>
          </w:p>
          <w:p w14:paraId="50F94CD3"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197D19">
            <w:pPr>
              <w:spacing w:after="0" w:line="240" w:lineRule="auto"/>
              <w:rPr>
                <w:rFonts w:asciiTheme="minorHAnsi" w:hAnsiTheme="minorHAnsi" w:cstheme="minorHAnsi"/>
                <w:sz w:val="24"/>
                <w:szCs w:val="24"/>
              </w:rPr>
            </w:pPr>
          </w:p>
        </w:tc>
        <w:tc>
          <w:tcPr>
            <w:tcW w:w="840" w:type="dxa"/>
            <w:vAlign w:val="center"/>
          </w:tcPr>
          <w:p w14:paraId="6B87F992" w14:textId="77777777" w:rsidR="00521AEB" w:rsidRPr="00880A57" w:rsidRDefault="00521AEB" w:rsidP="00197D19">
            <w:pPr>
              <w:spacing w:after="0" w:line="240" w:lineRule="auto"/>
              <w:rPr>
                <w:rFonts w:asciiTheme="minorHAnsi" w:hAnsiTheme="minorHAnsi" w:cstheme="minorHAnsi"/>
                <w:sz w:val="24"/>
                <w:szCs w:val="24"/>
              </w:rPr>
            </w:pPr>
          </w:p>
          <w:p w14:paraId="5A7E368C"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197D19">
            <w:pPr>
              <w:spacing w:after="0" w:line="240" w:lineRule="auto"/>
              <w:rPr>
                <w:rFonts w:asciiTheme="minorHAnsi" w:hAnsiTheme="minorHAnsi" w:cstheme="minorHAnsi"/>
                <w:sz w:val="24"/>
                <w:szCs w:val="24"/>
              </w:rPr>
            </w:pPr>
          </w:p>
        </w:tc>
        <w:tc>
          <w:tcPr>
            <w:tcW w:w="983" w:type="dxa"/>
            <w:vAlign w:val="center"/>
          </w:tcPr>
          <w:p w14:paraId="009B11CF" w14:textId="77777777" w:rsidR="00521AEB" w:rsidRPr="00880A57" w:rsidRDefault="00521AEB" w:rsidP="00197D19">
            <w:pPr>
              <w:spacing w:after="0" w:line="240" w:lineRule="auto"/>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Documentul de identitate al reprezentantului legal al beneficiarului</w:t>
            </w:r>
          </w:p>
        </w:tc>
        <w:tc>
          <w:tcPr>
            <w:tcW w:w="840" w:type="dxa"/>
          </w:tcPr>
          <w:p w14:paraId="26D2D272"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1CE1F942"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197D19">
            <w:pPr>
              <w:spacing w:after="0" w:line="240" w:lineRule="auto"/>
              <w:rPr>
                <w:rFonts w:asciiTheme="minorHAnsi" w:hAnsiTheme="minorHAnsi" w:cstheme="minorHAnsi"/>
                <w:sz w:val="24"/>
                <w:szCs w:val="24"/>
              </w:rPr>
            </w:pPr>
          </w:p>
        </w:tc>
        <w:tc>
          <w:tcPr>
            <w:tcW w:w="2088" w:type="dxa"/>
          </w:tcPr>
          <w:p w14:paraId="7A83B71C"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197D19">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7AF20BA3"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197D19">
      <w:pPr>
        <w:spacing w:after="0" w:line="240" w:lineRule="auto"/>
        <w:rPr>
          <w:rFonts w:asciiTheme="minorHAnsi" w:hAnsiTheme="minorHAnsi" w:cstheme="minorHAnsi"/>
          <w:sz w:val="24"/>
          <w:szCs w:val="24"/>
        </w:rPr>
      </w:pPr>
    </w:p>
    <w:p w14:paraId="491E150A"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197D19">
      <w:pPr>
        <w:spacing w:after="0" w:line="240" w:lineRule="auto"/>
        <w:rPr>
          <w:rFonts w:asciiTheme="minorHAnsi" w:hAnsiTheme="minorHAnsi" w:cstheme="minorHAnsi"/>
          <w:sz w:val="24"/>
          <w:szCs w:val="24"/>
        </w:rPr>
      </w:pPr>
    </w:p>
    <w:p w14:paraId="0EDC09CE"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197D19">
      <w:pPr>
        <w:spacing w:after="0" w:line="240" w:lineRule="auto"/>
        <w:rPr>
          <w:rFonts w:asciiTheme="minorHAnsi" w:hAnsiTheme="minorHAnsi" w:cstheme="minorHAnsi"/>
          <w:sz w:val="24"/>
          <w:szCs w:val="24"/>
        </w:rPr>
      </w:pPr>
    </w:p>
    <w:p w14:paraId="08E01EE0"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5B45B281"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BDDD914" w14:textId="77777777" w:rsidR="00521AEB" w:rsidRPr="00880A57" w:rsidRDefault="00521AEB" w:rsidP="00197D19">
      <w:pPr>
        <w:spacing w:after="0" w:line="240" w:lineRule="auto"/>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197D19">
            <w:pPr>
              <w:spacing w:after="0" w:line="240" w:lineRule="auto"/>
              <w:rPr>
                <w:rFonts w:asciiTheme="minorHAnsi" w:hAnsiTheme="minorHAnsi" w:cstheme="minorHAnsi"/>
                <w:sz w:val="24"/>
                <w:szCs w:val="24"/>
              </w:rPr>
            </w:pPr>
          </w:p>
          <w:p w14:paraId="59ACA7A7"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197D19">
            <w:pPr>
              <w:spacing w:after="0" w:line="240" w:lineRule="auto"/>
              <w:rPr>
                <w:rFonts w:asciiTheme="minorHAnsi" w:hAnsiTheme="minorHAnsi" w:cstheme="minorHAnsi"/>
                <w:sz w:val="24"/>
                <w:szCs w:val="24"/>
              </w:rPr>
            </w:pPr>
          </w:p>
          <w:p w14:paraId="1446DA80"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convertite în PDF şi semnate electronic de către reprezentantul legal, nu mai trebuie listate și atașate, în dosarul pe suport hârtie.</w:t>
            </w:r>
          </w:p>
          <w:p w14:paraId="3FD22A5C" w14:textId="77777777" w:rsidR="00521AEB" w:rsidRPr="00880A57" w:rsidRDefault="00521AEB"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p w14:paraId="62D2C6B0"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4B1D4693" w14:textId="77777777" w:rsidR="000B178C" w:rsidRPr="00880A57" w:rsidRDefault="000B178C" w:rsidP="00197D19">
            <w:pPr>
              <w:spacing w:after="0" w:line="240" w:lineRule="auto"/>
              <w:rPr>
                <w:rFonts w:asciiTheme="minorHAnsi" w:hAnsiTheme="minorHAnsi" w:cstheme="minorHAnsi"/>
                <w:sz w:val="24"/>
                <w:szCs w:val="24"/>
              </w:rPr>
            </w:pPr>
          </w:p>
          <w:p w14:paraId="3D294547" w14:textId="77777777" w:rsidR="000B178C" w:rsidRPr="00880A57" w:rsidRDefault="000B178C" w:rsidP="00197D19">
            <w:pPr>
              <w:spacing w:after="0" w:line="240" w:lineRule="auto"/>
              <w:rPr>
                <w:rFonts w:asciiTheme="minorHAnsi" w:hAnsiTheme="minorHAnsi" w:cstheme="minorHAnsi"/>
                <w:sz w:val="24"/>
                <w:szCs w:val="24"/>
              </w:rPr>
            </w:pPr>
          </w:p>
          <w:p w14:paraId="73538065" w14:textId="77777777" w:rsidR="000B178C" w:rsidRPr="00880A57" w:rsidRDefault="000B178C" w:rsidP="00197D19">
            <w:pPr>
              <w:spacing w:after="0" w:line="240" w:lineRule="auto"/>
              <w:rPr>
                <w:rFonts w:asciiTheme="minorHAnsi" w:hAnsiTheme="minorHAnsi" w:cstheme="minorHAnsi"/>
                <w:sz w:val="24"/>
                <w:szCs w:val="24"/>
              </w:rPr>
            </w:pPr>
          </w:p>
        </w:tc>
        <w:tc>
          <w:tcPr>
            <w:tcW w:w="6237" w:type="dxa"/>
          </w:tcPr>
          <w:p w14:paraId="65718718"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4F588CD8"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56AC50C2"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cofinanţării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29EF6773" w14:textId="77777777" w:rsidR="00E52CAA" w:rsidRPr="00880A57" w:rsidRDefault="00E52CA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716C7C7B" w14:textId="77777777" w:rsidR="00E52CAA" w:rsidRPr="00880A57" w:rsidRDefault="00E52CAA"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58C14AF7"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0A65D634"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6"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4A7A6446"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5BD218BB" w14:textId="77777777" w:rsidR="008F402A" w:rsidRPr="00880A57" w:rsidRDefault="008F402A" w:rsidP="00197D19">
      <w:pPr>
        <w:spacing w:after="0" w:line="240" w:lineRule="auto"/>
        <w:rPr>
          <w:rFonts w:asciiTheme="minorHAnsi" w:hAnsiTheme="minorHAnsi" w:cstheme="minorHAnsi"/>
          <w:sz w:val="24"/>
          <w:szCs w:val="24"/>
        </w:rPr>
      </w:pPr>
    </w:p>
    <w:p w14:paraId="260BA077" w14:textId="77777777" w:rsidR="00045DFA" w:rsidRPr="00880A57" w:rsidRDefault="00045DF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w:t>
      </w:r>
      <w:r w:rsidRPr="00880A57">
        <w:rPr>
          <w:rFonts w:asciiTheme="minorHAnsi" w:hAnsiTheme="minorHAnsi" w:cstheme="minorHAnsi"/>
          <w:sz w:val="24"/>
          <w:szCs w:val="24"/>
        </w:rPr>
        <w:lastRenderedPageBreak/>
        <w:t xml:space="preserve">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569DE0A7" w14:textId="77777777" w:rsidR="00045DFA" w:rsidRPr="00880A57" w:rsidRDefault="00045DF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01C039FE" w14:textId="77777777" w:rsidR="00045DFA" w:rsidRPr="00880A57" w:rsidRDefault="00045DF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fara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467D7826" w14:textId="77777777" w:rsidR="00045DFA" w:rsidRPr="00880A57" w:rsidRDefault="00045DF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197D19">
      <w:pPr>
        <w:spacing w:after="0" w:line="240" w:lineRule="auto"/>
        <w:jc w:val="both"/>
        <w:rPr>
          <w:rFonts w:asciiTheme="minorHAnsi" w:hAnsiTheme="minorHAnsi" w:cstheme="minorHAnsi"/>
          <w:sz w:val="24"/>
          <w:szCs w:val="24"/>
        </w:rPr>
      </w:pPr>
    </w:p>
    <w:p w14:paraId="2C468E07" w14:textId="77777777" w:rsidR="00045DFA" w:rsidRPr="00880A57" w:rsidRDefault="00045DFA" w:rsidP="00197D19">
      <w:pPr>
        <w:spacing w:after="0" w:line="240" w:lineRule="auto"/>
        <w:jc w:val="both"/>
        <w:rPr>
          <w:rFonts w:asciiTheme="minorHAnsi" w:hAnsiTheme="minorHAnsi" w:cstheme="minorHAnsi"/>
          <w:sz w:val="24"/>
          <w:szCs w:val="24"/>
        </w:rPr>
      </w:pPr>
    </w:p>
    <w:p w14:paraId="29C364EE" w14:textId="77777777" w:rsidR="00521AEB" w:rsidRPr="00880A57" w:rsidRDefault="00521AEB"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4803D5C1" w14:textId="77777777" w:rsidR="00521AEB" w:rsidRPr="00880A57" w:rsidRDefault="00521AEB" w:rsidP="00197D19">
      <w:pPr>
        <w:pStyle w:val="Listparagraf"/>
        <w:numPr>
          <w:ilvl w:val="0"/>
          <w:numId w:val="98"/>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197D19">
      <w:pPr>
        <w:pStyle w:val="Listparagraf"/>
        <w:numPr>
          <w:ilvl w:val="0"/>
          <w:numId w:val="98"/>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197D19">
      <w:pPr>
        <w:spacing w:after="0" w:line="240" w:lineRule="auto"/>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197D19">
            <w:pPr>
              <w:overflowPunct w:val="0"/>
              <w:autoSpaceDE w:val="0"/>
              <w:autoSpaceDN w:val="0"/>
              <w:spacing w:after="0" w:line="240" w:lineRule="auto"/>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7E424629"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197D19">
            <w:pPr>
              <w:overflowPunct w:val="0"/>
              <w:autoSpaceDE w:val="0"/>
              <w:autoSpaceDN w:val="0"/>
              <w:spacing w:after="0" w:line="240" w:lineRule="auto"/>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197D19">
            <w:pPr>
              <w:overflowPunct w:val="0"/>
              <w:autoSpaceDE w:val="0"/>
              <w:autoSpaceDN w:val="0"/>
              <w:spacing w:after="0" w:line="240" w:lineRule="auto"/>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197D19">
            <w:pPr>
              <w:overflowPunct w:val="0"/>
              <w:autoSpaceDE w:val="0"/>
              <w:autoSpaceDN w:val="0"/>
              <w:spacing w:after="0" w:line="240" w:lineRule="auto"/>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197D19">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197D19">
      <w:pPr>
        <w:spacing w:after="0" w:line="240" w:lineRule="auto"/>
        <w:ind w:right="284"/>
        <w:jc w:val="both"/>
        <w:rPr>
          <w:rFonts w:asciiTheme="minorHAnsi" w:hAnsiTheme="minorHAnsi" w:cstheme="minorHAnsi"/>
          <w:b/>
          <w:bCs/>
          <w:iCs/>
          <w:sz w:val="24"/>
          <w:szCs w:val="24"/>
        </w:rPr>
      </w:pPr>
    </w:p>
    <w:p w14:paraId="6CCF5F79" w14:textId="77777777" w:rsidR="0072526A" w:rsidRPr="00880A57" w:rsidRDefault="0072526A" w:rsidP="00197D19">
      <w:pPr>
        <w:spacing w:after="0" w:line="240" w:lineRule="auto"/>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197D19">
      <w:pPr>
        <w:autoSpaceDE w:val="0"/>
        <w:autoSpaceDN w:val="0"/>
        <w:adjustRightInd w:val="0"/>
        <w:spacing w:after="0" w:line="240" w:lineRule="auto"/>
        <w:rPr>
          <w:rFonts w:asciiTheme="minorHAnsi" w:hAnsiTheme="minorHAnsi" w:cstheme="minorHAnsi"/>
          <w:color w:val="000000"/>
          <w:sz w:val="24"/>
          <w:szCs w:val="24"/>
          <w:lang w:val="en-GB"/>
        </w:rPr>
      </w:pPr>
    </w:p>
    <w:p w14:paraId="7DF2A12C" w14:textId="77777777" w:rsidR="0072526A" w:rsidRPr="00880A57" w:rsidRDefault="0072526A" w:rsidP="00197D19">
      <w:pPr>
        <w:autoSpaceDE w:val="0"/>
        <w:autoSpaceDN w:val="0"/>
        <w:adjustRightInd w:val="0"/>
        <w:spacing w:after="0" w:line="240" w:lineRule="auto"/>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197D19">
      <w:pPr>
        <w:autoSpaceDE w:val="0"/>
        <w:autoSpaceDN w:val="0"/>
        <w:adjustRightInd w:val="0"/>
        <w:spacing w:after="0" w:line="240" w:lineRule="auto"/>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197D19">
      <w:pPr>
        <w:spacing w:after="0" w:line="240" w:lineRule="auto"/>
        <w:contextualSpacing/>
        <w:jc w:val="both"/>
        <w:rPr>
          <w:rFonts w:asciiTheme="minorHAnsi" w:hAnsiTheme="minorHAnsi" w:cstheme="minorHAnsi"/>
          <w:bCs/>
          <w:sz w:val="24"/>
          <w:szCs w:val="24"/>
        </w:rPr>
      </w:pPr>
    </w:p>
    <w:p w14:paraId="639304D2" w14:textId="77777777" w:rsidR="0072526A" w:rsidRPr="00880A57" w:rsidRDefault="0072526A" w:rsidP="00197D19">
      <w:pPr>
        <w:spacing w:after="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197D19">
      <w:pPr>
        <w:pStyle w:val="Listparagraf"/>
        <w:numPr>
          <w:ilvl w:val="0"/>
          <w:numId w:val="153"/>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3F2A840" w14:textId="77777777" w:rsidR="00521AEB" w:rsidRPr="00880A57" w:rsidRDefault="00521AEB" w:rsidP="00197D19">
      <w:pPr>
        <w:pStyle w:val="Listparagraf"/>
        <w:numPr>
          <w:ilvl w:val="0"/>
          <w:numId w:val="153"/>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197D19">
      <w:pPr>
        <w:pStyle w:val="Listparagraf"/>
        <w:numPr>
          <w:ilvl w:val="0"/>
          <w:numId w:val="153"/>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6D07C734" w14:textId="2FA47FDD" w:rsidR="00766CBC" w:rsidRPr="00880A57" w:rsidRDefault="00521AEB" w:rsidP="00197D19">
      <w:pPr>
        <w:pStyle w:val="Listparagraf"/>
        <w:numPr>
          <w:ilvl w:val="0"/>
          <w:numId w:val="153"/>
        </w:num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197D19">
      <w:pPr>
        <w:spacing w:after="0" w:line="240" w:lineRule="auto"/>
        <w:rPr>
          <w:rFonts w:asciiTheme="minorHAnsi" w:hAnsiTheme="minorHAnsi" w:cstheme="minorHAnsi"/>
          <w:sz w:val="24"/>
        </w:rPr>
      </w:pPr>
    </w:p>
    <w:p w14:paraId="6727BCFB" w14:textId="77777777" w:rsidR="00521AEB" w:rsidRPr="00880A57" w:rsidRDefault="00766CBC"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xml:space="preserve">: Verificarea </w:t>
      </w:r>
      <w:proofErr w:type="spellStart"/>
      <w:r w:rsidR="00521AEB" w:rsidRPr="00880A57">
        <w:rPr>
          <w:rFonts w:asciiTheme="minorHAnsi" w:hAnsiTheme="minorHAnsi" w:cstheme="minorHAnsi"/>
          <w:sz w:val="24"/>
          <w:szCs w:val="24"/>
        </w:rPr>
        <w:t>conformitatii</w:t>
      </w:r>
      <w:proofErr w:type="spellEnd"/>
      <w:r w:rsidR="00521AEB" w:rsidRPr="00880A57">
        <w:rPr>
          <w:rFonts w:asciiTheme="minorHAnsi" w:hAnsiTheme="minorHAnsi" w:cstheme="minorHAnsi"/>
          <w:sz w:val="24"/>
          <w:szCs w:val="24"/>
        </w:rPr>
        <w:t xml:space="preserve"> copiei cu originalul pentru do</w:t>
      </w:r>
      <w:r w:rsidR="00A07798" w:rsidRPr="00880A57">
        <w:rPr>
          <w:rFonts w:asciiTheme="minorHAnsi" w:hAnsiTheme="minorHAnsi" w:cstheme="minorHAnsi"/>
          <w:sz w:val="24"/>
          <w:szCs w:val="24"/>
        </w:rPr>
        <w:t xml:space="preserve">cumentele </w:t>
      </w:r>
      <w:proofErr w:type="spellStart"/>
      <w:r w:rsidR="00A07798" w:rsidRPr="00880A57">
        <w:rPr>
          <w:rFonts w:asciiTheme="minorHAnsi" w:hAnsiTheme="minorHAnsi" w:cstheme="minorHAnsi"/>
          <w:sz w:val="24"/>
          <w:szCs w:val="24"/>
        </w:rPr>
        <w:t>atasate</w:t>
      </w:r>
      <w:proofErr w:type="spellEnd"/>
      <w:r w:rsidR="00A07798" w:rsidRPr="00880A57">
        <w:rPr>
          <w:rFonts w:asciiTheme="minorHAnsi" w:hAnsiTheme="minorHAnsi" w:cstheme="minorHAnsi"/>
          <w:sz w:val="24"/>
          <w:szCs w:val="24"/>
        </w:rPr>
        <w:t xml:space="preserve"> la cererea de </w:t>
      </w:r>
      <w:r w:rsidR="00521AEB" w:rsidRPr="00880A57">
        <w:rPr>
          <w:rFonts w:asciiTheme="minorHAnsi" w:hAnsiTheme="minorHAnsi" w:cstheme="minorHAnsi"/>
          <w:sz w:val="24"/>
          <w:szCs w:val="24"/>
        </w:rPr>
        <w:t>finantare la Contractare</w:t>
      </w:r>
    </w:p>
    <w:p w14:paraId="7A89E0C4" w14:textId="77777777" w:rsidR="00521AEB" w:rsidRPr="00880A57" w:rsidRDefault="00521AEB"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680BB83" w14:textId="77777777" w:rsidR="00A07798" w:rsidRPr="00880A57" w:rsidRDefault="00A07798" w:rsidP="00197D19">
      <w:pPr>
        <w:spacing w:after="0" w:line="240" w:lineRule="auto"/>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69"/>
        <w:gridCol w:w="969"/>
        <w:gridCol w:w="996"/>
        <w:gridCol w:w="1081"/>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1B857FA" w14:textId="77777777" w:rsidR="00521AEB" w:rsidRPr="00880A57" w:rsidRDefault="00521AEB" w:rsidP="00197D19">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197D19">
            <w:pPr>
              <w:spacing w:after="0" w:line="240" w:lineRule="auto"/>
              <w:rPr>
                <w:rFonts w:asciiTheme="minorHAnsi" w:hAnsiTheme="minorHAnsi" w:cstheme="minorHAnsi"/>
                <w:sz w:val="24"/>
                <w:szCs w:val="24"/>
              </w:rPr>
            </w:pPr>
          </w:p>
        </w:tc>
        <w:tc>
          <w:tcPr>
            <w:tcW w:w="511" w:type="pct"/>
            <w:vAlign w:val="center"/>
          </w:tcPr>
          <w:p w14:paraId="0167DE2C"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197D19">
            <w:pPr>
              <w:spacing w:after="0" w:line="240" w:lineRule="auto"/>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197D19">
            <w:pPr>
              <w:spacing w:after="0" w:line="240" w:lineRule="auto"/>
              <w:jc w:val="both"/>
              <w:rPr>
                <w:rFonts w:asciiTheme="minorHAnsi" w:hAnsiTheme="minorHAnsi" w:cstheme="minorHAnsi"/>
                <w:sz w:val="24"/>
                <w:szCs w:val="24"/>
              </w:rPr>
            </w:pPr>
          </w:p>
          <w:p w14:paraId="66F08CB2"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355286EB" w14:textId="77777777" w:rsidR="00417DA9" w:rsidRPr="00880A57" w:rsidRDefault="00417DA9" w:rsidP="00197D19">
            <w:pPr>
              <w:spacing w:after="0" w:line="240" w:lineRule="auto"/>
              <w:jc w:val="both"/>
              <w:rPr>
                <w:rFonts w:asciiTheme="minorHAnsi" w:hAnsiTheme="minorHAnsi" w:cstheme="minorHAnsi"/>
                <w:sz w:val="24"/>
                <w:szCs w:val="24"/>
              </w:rPr>
            </w:pPr>
          </w:p>
          <w:p w14:paraId="3A0EC1AF" w14:textId="77777777" w:rsidR="00417DA9" w:rsidRPr="00880A57" w:rsidRDefault="00417DA9" w:rsidP="00197D19">
            <w:pPr>
              <w:spacing w:after="0" w:line="240" w:lineRule="auto"/>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63292805" w14:textId="77777777" w:rsidR="00417DA9" w:rsidRPr="00880A57" w:rsidRDefault="00417DA9" w:rsidP="00197D19">
            <w:pPr>
              <w:spacing w:after="0" w:line="240" w:lineRule="auto"/>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3CF132AA" w14:textId="77777777" w:rsidR="00417DA9" w:rsidRPr="00880A57" w:rsidRDefault="00417DA9" w:rsidP="00197D19">
            <w:pPr>
              <w:spacing w:after="0" w:line="240" w:lineRule="auto"/>
              <w:jc w:val="both"/>
              <w:rPr>
                <w:rFonts w:asciiTheme="minorHAnsi" w:hAnsiTheme="minorHAnsi" w:cstheme="minorHAnsi"/>
                <w:sz w:val="24"/>
                <w:szCs w:val="24"/>
                <w:lang w:val="en-GB"/>
              </w:rPr>
            </w:pPr>
          </w:p>
          <w:p w14:paraId="0C317E59"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61C8E6F5" w14:textId="77777777" w:rsidR="00417DA9" w:rsidRPr="00880A57" w:rsidRDefault="00417DA9" w:rsidP="00197D19">
            <w:pPr>
              <w:spacing w:after="0" w:line="240" w:lineRule="auto"/>
              <w:jc w:val="both"/>
              <w:rPr>
                <w:rFonts w:asciiTheme="minorHAnsi" w:hAnsiTheme="minorHAnsi" w:cstheme="minorHAnsi"/>
                <w:sz w:val="24"/>
                <w:szCs w:val="24"/>
              </w:rPr>
            </w:pPr>
          </w:p>
          <w:p w14:paraId="735141E8"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197D19">
            <w:pPr>
              <w:spacing w:after="0" w:line="240" w:lineRule="auto"/>
              <w:jc w:val="both"/>
              <w:rPr>
                <w:rFonts w:asciiTheme="minorHAnsi" w:hAnsiTheme="minorHAnsi" w:cstheme="minorHAnsi"/>
                <w:sz w:val="24"/>
                <w:szCs w:val="24"/>
              </w:rPr>
            </w:pPr>
          </w:p>
          <w:p w14:paraId="182CD173"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197D19">
            <w:pPr>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D</w:t>
            </w:r>
          </w:p>
          <w:p w14:paraId="6A8DF183" w14:textId="77777777" w:rsidR="00417DA9" w:rsidRPr="00880A57" w:rsidRDefault="00417DA9" w:rsidP="00197D19">
            <w:pPr>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62771397" w14:textId="77777777" w:rsidR="00417DA9" w:rsidRPr="00880A57" w:rsidRDefault="00417DA9" w:rsidP="00197D19">
            <w:pPr>
              <w:spacing w:after="0" w:line="240" w:lineRule="auto"/>
              <w:jc w:val="both"/>
              <w:rPr>
                <w:rFonts w:asciiTheme="minorHAnsi" w:hAnsiTheme="minorHAnsi" w:cstheme="minorHAnsi"/>
                <w:sz w:val="24"/>
                <w:szCs w:val="24"/>
                <w:lang w:val="en-GB"/>
              </w:rPr>
            </w:pPr>
          </w:p>
          <w:p w14:paraId="0D37825E" w14:textId="77777777" w:rsidR="00417DA9" w:rsidRPr="00880A57" w:rsidRDefault="00417DA9" w:rsidP="00197D19">
            <w:pPr>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259102F4" w14:textId="77777777" w:rsidR="00417DA9" w:rsidRPr="00880A57" w:rsidRDefault="00417DA9"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472B03F6" w14:textId="77777777" w:rsidR="00417DA9" w:rsidRPr="00880A57" w:rsidRDefault="00417DA9" w:rsidP="00197D19">
            <w:pPr>
              <w:spacing w:after="0" w:line="240" w:lineRule="auto"/>
              <w:jc w:val="both"/>
              <w:rPr>
                <w:rFonts w:asciiTheme="minorHAnsi" w:hAnsiTheme="minorHAnsi" w:cstheme="minorHAnsi"/>
                <w:sz w:val="24"/>
                <w:szCs w:val="24"/>
              </w:rPr>
            </w:pPr>
          </w:p>
          <w:p w14:paraId="5843CC7B"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197D19">
            <w:pPr>
              <w:spacing w:after="0" w:line="240" w:lineRule="auto"/>
              <w:jc w:val="both"/>
              <w:rPr>
                <w:rFonts w:asciiTheme="minorHAnsi" w:hAnsiTheme="minorHAnsi" w:cstheme="minorHAnsi"/>
                <w:sz w:val="24"/>
                <w:szCs w:val="24"/>
                <w:lang w:val="en-GB"/>
              </w:rPr>
            </w:pPr>
          </w:p>
          <w:p w14:paraId="2E6D75F9"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3853A17B" w14:textId="77777777" w:rsidR="00417DA9" w:rsidRPr="00880A57" w:rsidRDefault="00417DA9" w:rsidP="00197D19">
            <w:pPr>
              <w:spacing w:after="0" w:line="240" w:lineRule="auto"/>
              <w:jc w:val="both"/>
              <w:rPr>
                <w:rFonts w:asciiTheme="minorHAnsi" w:hAnsiTheme="minorHAnsi" w:cstheme="minorHAnsi"/>
                <w:sz w:val="24"/>
                <w:szCs w:val="24"/>
                <w:lang w:val="en-GB"/>
              </w:rPr>
            </w:pPr>
          </w:p>
          <w:p w14:paraId="7B66C538" w14:textId="77777777" w:rsidR="00417DA9" w:rsidRPr="00880A57" w:rsidRDefault="00417DA9" w:rsidP="00197D19">
            <w:pPr>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0A8F7DF" w14:textId="77777777" w:rsidR="00417DA9" w:rsidRPr="00880A57" w:rsidRDefault="00417DA9"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5D39E9AC" w14:textId="77777777" w:rsidR="00417DA9" w:rsidRPr="00880A57" w:rsidRDefault="00417DA9" w:rsidP="00197D19">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11C64627" w14:textId="77777777" w:rsidR="00417DA9" w:rsidRPr="00880A57" w:rsidRDefault="00417DA9" w:rsidP="00197D19">
            <w:pPr>
              <w:spacing w:after="0" w:line="240" w:lineRule="auto"/>
              <w:rPr>
                <w:rFonts w:asciiTheme="minorHAnsi" w:hAnsiTheme="minorHAnsi" w:cstheme="minorHAnsi"/>
                <w:sz w:val="24"/>
                <w:szCs w:val="24"/>
              </w:rPr>
            </w:pPr>
          </w:p>
          <w:p w14:paraId="7E7DF166"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A2CED7" w14:textId="77777777" w:rsidR="00417DA9" w:rsidRPr="00880A57" w:rsidRDefault="00417DA9" w:rsidP="00197D19">
            <w:pPr>
              <w:spacing w:after="0" w:line="240" w:lineRule="auto"/>
              <w:rPr>
                <w:rFonts w:asciiTheme="minorHAnsi" w:hAnsiTheme="minorHAnsi" w:cstheme="minorHAnsi"/>
                <w:sz w:val="24"/>
                <w:szCs w:val="24"/>
              </w:rPr>
            </w:pPr>
          </w:p>
          <w:p w14:paraId="40E5E074"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197D19">
            <w:pPr>
              <w:spacing w:after="0" w:line="240" w:lineRule="auto"/>
              <w:rPr>
                <w:rFonts w:asciiTheme="minorHAnsi" w:hAnsiTheme="minorHAnsi" w:cstheme="minorHAnsi"/>
                <w:sz w:val="24"/>
                <w:szCs w:val="24"/>
              </w:rPr>
            </w:pPr>
          </w:p>
          <w:p w14:paraId="3AA1F6D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197D19">
            <w:pPr>
              <w:spacing w:after="0" w:line="240" w:lineRule="auto"/>
              <w:rPr>
                <w:rFonts w:asciiTheme="minorHAnsi" w:hAnsiTheme="minorHAnsi" w:cstheme="minorHAnsi"/>
                <w:sz w:val="24"/>
                <w:szCs w:val="24"/>
              </w:rPr>
            </w:pPr>
          </w:p>
          <w:p w14:paraId="2CC4E85F"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197D19">
            <w:pPr>
              <w:spacing w:after="0" w:line="240" w:lineRule="auto"/>
              <w:rPr>
                <w:rFonts w:asciiTheme="minorHAnsi" w:hAnsiTheme="minorHAnsi" w:cstheme="minorHAnsi"/>
                <w:sz w:val="24"/>
                <w:szCs w:val="24"/>
              </w:rPr>
            </w:pPr>
          </w:p>
          <w:p w14:paraId="135D1F4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197D19">
            <w:pPr>
              <w:spacing w:after="0" w:line="240" w:lineRule="auto"/>
              <w:rPr>
                <w:rFonts w:asciiTheme="minorHAnsi" w:hAnsiTheme="minorHAnsi" w:cstheme="minorHAnsi"/>
                <w:sz w:val="24"/>
                <w:szCs w:val="24"/>
              </w:rPr>
            </w:pPr>
          </w:p>
          <w:p w14:paraId="2A7A600B"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197D19">
            <w:pPr>
              <w:spacing w:after="0" w:line="240" w:lineRule="auto"/>
              <w:rPr>
                <w:rFonts w:asciiTheme="minorHAnsi" w:hAnsiTheme="minorHAnsi" w:cstheme="minorHAnsi"/>
                <w:sz w:val="24"/>
                <w:szCs w:val="24"/>
              </w:rPr>
            </w:pPr>
          </w:p>
          <w:p w14:paraId="6421A162"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392BC0" w14:textId="77777777" w:rsidR="00417DA9" w:rsidRPr="00880A57" w:rsidRDefault="00417DA9" w:rsidP="00197D19">
            <w:pPr>
              <w:spacing w:after="0" w:line="240" w:lineRule="auto"/>
              <w:rPr>
                <w:rFonts w:asciiTheme="minorHAnsi" w:hAnsiTheme="minorHAnsi" w:cstheme="minorHAnsi"/>
                <w:sz w:val="24"/>
                <w:szCs w:val="24"/>
              </w:rPr>
            </w:pPr>
          </w:p>
          <w:p w14:paraId="21506E52"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197D19">
            <w:pPr>
              <w:spacing w:after="0" w:line="240" w:lineRule="auto"/>
              <w:rPr>
                <w:rFonts w:asciiTheme="minorHAnsi" w:hAnsiTheme="minorHAnsi" w:cstheme="minorHAnsi"/>
                <w:sz w:val="24"/>
                <w:szCs w:val="24"/>
              </w:rPr>
            </w:pPr>
          </w:p>
          <w:p w14:paraId="46E9A8C9"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197D19">
            <w:pPr>
              <w:spacing w:after="0" w:line="240" w:lineRule="auto"/>
              <w:rPr>
                <w:rFonts w:asciiTheme="minorHAnsi" w:hAnsiTheme="minorHAnsi" w:cstheme="minorHAnsi"/>
                <w:sz w:val="24"/>
                <w:szCs w:val="24"/>
              </w:rPr>
            </w:pPr>
          </w:p>
          <w:p w14:paraId="609E0F06"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197D19">
            <w:pPr>
              <w:spacing w:after="0" w:line="240" w:lineRule="auto"/>
              <w:rPr>
                <w:rFonts w:asciiTheme="minorHAnsi" w:hAnsiTheme="minorHAnsi" w:cstheme="minorHAnsi"/>
                <w:sz w:val="24"/>
                <w:szCs w:val="24"/>
              </w:rPr>
            </w:pPr>
          </w:p>
          <w:p w14:paraId="3A98F762"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197D19">
            <w:pPr>
              <w:spacing w:after="0" w:line="240" w:lineRule="auto"/>
              <w:rPr>
                <w:rFonts w:asciiTheme="minorHAnsi" w:hAnsiTheme="minorHAnsi" w:cstheme="minorHAnsi"/>
                <w:sz w:val="24"/>
                <w:szCs w:val="24"/>
              </w:rPr>
            </w:pPr>
          </w:p>
          <w:p w14:paraId="40F8569B"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197D19">
            <w:pPr>
              <w:spacing w:after="0" w:line="240" w:lineRule="auto"/>
              <w:rPr>
                <w:rFonts w:asciiTheme="minorHAnsi" w:hAnsiTheme="minorHAnsi" w:cstheme="minorHAnsi"/>
                <w:sz w:val="24"/>
                <w:szCs w:val="24"/>
              </w:rPr>
            </w:pPr>
          </w:p>
          <w:p w14:paraId="5762C4A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203B47" w14:textId="77777777" w:rsidR="00417DA9" w:rsidRPr="00880A57" w:rsidRDefault="00417DA9" w:rsidP="00197D19">
            <w:pPr>
              <w:spacing w:after="0" w:line="240" w:lineRule="auto"/>
              <w:rPr>
                <w:rFonts w:asciiTheme="minorHAnsi" w:hAnsiTheme="minorHAnsi" w:cstheme="minorHAnsi"/>
                <w:sz w:val="24"/>
                <w:szCs w:val="24"/>
              </w:rPr>
            </w:pPr>
          </w:p>
          <w:p w14:paraId="068ED422"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197D19">
            <w:pPr>
              <w:spacing w:after="0" w:line="240" w:lineRule="auto"/>
              <w:rPr>
                <w:rFonts w:asciiTheme="minorHAnsi" w:hAnsiTheme="minorHAnsi" w:cstheme="minorHAnsi"/>
                <w:sz w:val="24"/>
                <w:szCs w:val="24"/>
              </w:rPr>
            </w:pPr>
          </w:p>
          <w:p w14:paraId="5BACC6D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5414C9" w14:textId="77777777" w:rsidR="00417DA9" w:rsidRPr="00880A57" w:rsidRDefault="00417DA9" w:rsidP="00197D19">
            <w:pPr>
              <w:spacing w:after="0" w:line="240" w:lineRule="auto"/>
              <w:rPr>
                <w:rFonts w:asciiTheme="minorHAnsi" w:hAnsiTheme="minorHAnsi" w:cstheme="minorHAnsi"/>
                <w:sz w:val="24"/>
                <w:szCs w:val="24"/>
              </w:rPr>
            </w:pPr>
          </w:p>
          <w:p w14:paraId="4AAE1E83"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197D19">
            <w:pPr>
              <w:spacing w:after="0" w:line="240" w:lineRule="auto"/>
              <w:rPr>
                <w:rFonts w:asciiTheme="minorHAnsi" w:hAnsiTheme="minorHAnsi" w:cstheme="minorHAnsi"/>
                <w:sz w:val="24"/>
                <w:szCs w:val="24"/>
              </w:rPr>
            </w:pPr>
          </w:p>
          <w:p w14:paraId="5A4F3BE3"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197D19">
            <w:pPr>
              <w:spacing w:after="0" w:line="240" w:lineRule="auto"/>
              <w:rPr>
                <w:rFonts w:asciiTheme="minorHAnsi" w:hAnsiTheme="minorHAnsi" w:cstheme="minorHAnsi"/>
                <w:sz w:val="24"/>
                <w:szCs w:val="24"/>
              </w:rPr>
            </w:pPr>
          </w:p>
          <w:p w14:paraId="601BC9DD"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197D19">
            <w:pPr>
              <w:spacing w:after="0" w:line="240" w:lineRule="auto"/>
              <w:rPr>
                <w:rFonts w:asciiTheme="minorHAnsi" w:hAnsiTheme="minorHAnsi" w:cstheme="minorHAnsi"/>
                <w:sz w:val="24"/>
                <w:szCs w:val="24"/>
              </w:rPr>
            </w:pPr>
          </w:p>
          <w:p w14:paraId="3EC1BB2D"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197D19">
            <w:pPr>
              <w:spacing w:after="0" w:line="240" w:lineRule="auto"/>
              <w:rPr>
                <w:rFonts w:asciiTheme="minorHAnsi" w:hAnsiTheme="minorHAnsi" w:cstheme="minorHAnsi"/>
                <w:sz w:val="24"/>
                <w:szCs w:val="24"/>
              </w:rPr>
            </w:pPr>
          </w:p>
          <w:p w14:paraId="2A7D1EAA"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197D19">
            <w:pPr>
              <w:spacing w:after="0" w:line="240" w:lineRule="auto"/>
              <w:rPr>
                <w:rFonts w:asciiTheme="minorHAnsi" w:hAnsiTheme="minorHAnsi" w:cstheme="minorHAnsi"/>
                <w:sz w:val="24"/>
                <w:szCs w:val="24"/>
              </w:rPr>
            </w:pPr>
          </w:p>
          <w:p w14:paraId="44434595"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3D14DA7" w14:textId="77777777" w:rsidR="00417DA9" w:rsidRPr="00880A57" w:rsidRDefault="00417DA9" w:rsidP="00197D19">
            <w:pPr>
              <w:spacing w:after="0" w:line="240" w:lineRule="auto"/>
              <w:rPr>
                <w:rFonts w:asciiTheme="minorHAnsi" w:hAnsiTheme="minorHAnsi" w:cstheme="minorHAnsi"/>
                <w:sz w:val="24"/>
                <w:szCs w:val="24"/>
              </w:rPr>
            </w:pPr>
          </w:p>
          <w:p w14:paraId="6F9CE86A"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197D19">
            <w:pPr>
              <w:spacing w:after="0" w:line="240" w:lineRule="auto"/>
              <w:rPr>
                <w:rFonts w:asciiTheme="minorHAnsi" w:hAnsiTheme="minorHAnsi" w:cstheme="minorHAnsi"/>
                <w:sz w:val="24"/>
                <w:szCs w:val="24"/>
              </w:rPr>
            </w:pPr>
          </w:p>
          <w:p w14:paraId="4F4A9E43"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197D19">
            <w:pPr>
              <w:spacing w:after="0" w:line="240" w:lineRule="auto"/>
              <w:rPr>
                <w:rFonts w:asciiTheme="minorHAnsi" w:hAnsiTheme="minorHAnsi" w:cstheme="minorHAnsi"/>
                <w:sz w:val="24"/>
                <w:szCs w:val="24"/>
              </w:rPr>
            </w:pPr>
          </w:p>
          <w:p w14:paraId="1175E406"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197D19">
            <w:pPr>
              <w:spacing w:after="0" w:line="240" w:lineRule="auto"/>
              <w:rPr>
                <w:rFonts w:asciiTheme="minorHAnsi" w:hAnsiTheme="minorHAnsi" w:cstheme="minorHAnsi"/>
                <w:sz w:val="24"/>
                <w:szCs w:val="24"/>
              </w:rPr>
            </w:pPr>
          </w:p>
          <w:p w14:paraId="52766C40"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197D19">
            <w:pPr>
              <w:spacing w:after="0" w:line="240" w:lineRule="auto"/>
              <w:rPr>
                <w:rFonts w:asciiTheme="minorHAnsi" w:hAnsiTheme="minorHAnsi" w:cstheme="minorHAnsi"/>
                <w:sz w:val="24"/>
                <w:szCs w:val="24"/>
              </w:rPr>
            </w:pPr>
          </w:p>
          <w:p w14:paraId="071EA3C2"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197D19">
            <w:pPr>
              <w:spacing w:after="0" w:line="240" w:lineRule="auto"/>
              <w:rPr>
                <w:rFonts w:asciiTheme="minorHAnsi" w:hAnsiTheme="minorHAnsi" w:cstheme="minorHAnsi"/>
                <w:sz w:val="24"/>
                <w:szCs w:val="24"/>
              </w:rPr>
            </w:pPr>
          </w:p>
          <w:p w14:paraId="7C8E4A8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CD2049" w14:textId="77777777" w:rsidR="00417DA9" w:rsidRPr="00880A57" w:rsidRDefault="00417DA9" w:rsidP="00197D19">
            <w:pPr>
              <w:spacing w:after="0" w:line="240" w:lineRule="auto"/>
              <w:rPr>
                <w:rFonts w:asciiTheme="minorHAnsi" w:hAnsiTheme="minorHAnsi" w:cstheme="minorHAnsi"/>
                <w:sz w:val="24"/>
                <w:szCs w:val="24"/>
              </w:rPr>
            </w:pPr>
          </w:p>
          <w:p w14:paraId="4D5C803D"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197D19">
            <w:pPr>
              <w:spacing w:after="0" w:line="240" w:lineRule="auto"/>
              <w:rPr>
                <w:rFonts w:asciiTheme="minorHAnsi" w:hAnsiTheme="minorHAnsi" w:cstheme="minorHAnsi"/>
                <w:sz w:val="24"/>
                <w:szCs w:val="24"/>
              </w:rPr>
            </w:pPr>
          </w:p>
          <w:p w14:paraId="3CE1A30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3914A5" w14:textId="77777777" w:rsidR="00417DA9" w:rsidRPr="00880A57" w:rsidRDefault="00417DA9" w:rsidP="00197D19">
            <w:pPr>
              <w:spacing w:after="0" w:line="240" w:lineRule="auto"/>
              <w:rPr>
                <w:rFonts w:asciiTheme="minorHAnsi" w:hAnsiTheme="minorHAnsi" w:cstheme="minorHAnsi"/>
                <w:sz w:val="24"/>
                <w:szCs w:val="24"/>
              </w:rPr>
            </w:pPr>
          </w:p>
          <w:p w14:paraId="23D9DF80"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197D19">
            <w:pPr>
              <w:spacing w:after="0" w:line="240" w:lineRule="auto"/>
              <w:rPr>
                <w:rFonts w:asciiTheme="minorHAnsi" w:hAnsiTheme="minorHAnsi" w:cstheme="minorHAnsi"/>
                <w:sz w:val="24"/>
                <w:szCs w:val="24"/>
              </w:rPr>
            </w:pPr>
          </w:p>
          <w:p w14:paraId="14BA3BA5"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197D19">
            <w:pPr>
              <w:spacing w:after="0" w:line="240" w:lineRule="auto"/>
              <w:rPr>
                <w:rFonts w:asciiTheme="minorHAnsi" w:hAnsiTheme="minorHAnsi" w:cstheme="minorHAnsi"/>
                <w:sz w:val="24"/>
                <w:szCs w:val="24"/>
              </w:rPr>
            </w:pPr>
          </w:p>
          <w:p w14:paraId="52B597FC"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197D19">
            <w:pPr>
              <w:spacing w:after="0" w:line="240" w:lineRule="auto"/>
              <w:rPr>
                <w:rFonts w:asciiTheme="minorHAnsi" w:hAnsiTheme="minorHAnsi" w:cstheme="minorHAnsi"/>
                <w:sz w:val="24"/>
                <w:szCs w:val="24"/>
              </w:rPr>
            </w:pPr>
          </w:p>
          <w:p w14:paraId="2BACEAB0"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197D19">
            <w:pPr>
              <w:spacing w:after="0" w:line="240" w:lineRule="auto"/>
              <w:rPr>
                <w:rFonts w:asciiTheme="minorHAnsi" w:hAnsiTheme="minorHAnsi" w:cstheme="minorHAnsi"/>
                <w:sz w:val="24"/>
                <w:szCs w:val="24"/>
              </w:rPr>
            </w:pPr>
          </w:p>
          <w:p w14:paraId="5204AE62"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197D19">
            <w:pPr>
              <w:spacing w:after="0" w:line="240" w:lineRule="auto"/>
              <w:rPr>
                <w:rFonts w:asciiTheme="minorHAnsi" w:hAnsiTheme="minorHAnsi" w:cstheme="minorHAnsi"/>
                <w:sz w:val="24"/>
                <w:szCs w:val="24"/>
              </w:rPr>
            </w:pPr>
          </w:p>
          <w:p w14:paraId="35387380"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B3D2EF" w14:textId="77777777" w:rsidR="00417DA9" w:rsidRPr="00880A57" w:rsidRDefault="00417DA9" w:rsidP="00197D19">
            <w:pPr>
              <w:spacing w:after="0" w:line="240" w:lineRule="auto"/>
              <w:rPr>
                <w:rFonts w:asciiTheme="minorHAnsi" w:hAnsiTheme="minorHAnsi" w:cstheme="minorHAnsi"/>
                <w:sz w:val="24"/>
                <w:szCs w:val="24"/>
              </w:rPr>
            </w:pPr>
          </w:p>
          <w:p w14:paraId="7AB0081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197D19">
            <w:pPr>
              <w:spacing w:after="0" w:line="240" w:lineRule="auto"/>
              <w:rPr>
                <w:rFonts w:asciiTheme="minorHAnsi" w:hAnsiTheme="minorHAnsi" w:cstheme="minorHAnsi"/>
                <w:sz w:val="24"/>
                <w:szCs w:val="24"/>
              </w:rPr>
            </w:pPr>
          </w:p>
          <w:p w14:paraId="7FB04A1A"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197D19">
            <w:pPr>
              <w:spacing w:after="0" w:line="240" w:lineRule="auto"/>
              <w:rPr>
                <w:rFonts w:asciiTheme="minorHAnsi" w:hAnsiTheme="minorHAnsi" w:cstheme="minorHAnsi"/>
                <w:sz w:val="24"/>
                <w:szCs w:val="24"/>
              </w:rPr>
            </w:pPr>
          </w:p>
          <w:p w14:paraId="12ABC1F3"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197D19">
            <w:pPr>
              <w:spacing w:after="0" w:line="240" w:lineRule="auto"/>
              <w:rPr>
                <w:rFonts w:asciiTheme="minorHAnsi" w:hAnsiTheme="minorHAnsi" w:cstheme="minorHAnsi"/>
                <w:sz w:val="24"/>
                <w:szCs w:val="24"/>
              </w:rPr>
            </w:pPr>
          </w:p>
          <w:p w14:paraId="3EBD4C39"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197D19">
            <w:pPr>
              <w:spacing w:after="0" w:line="240" w:lineRule="auto"/>
              <w:rPr>
                <w:rFonts w:asciiTheme="minorHAnsi" w:hAnsiTheme="minorHAnsi" w:cstheme="minorHAnsi"/>
                <w:sz w:val="24"/>
                <w:szCs w:val="24"/>
              </w:rPr>
            </w:pPr>
          </w:p>
          <w:p w14:paraId="534E512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197D19">
            <w:pPr>
              <w:spacing w:after="0" w:line="240" w:lineRule="auto"/>
              <w:rPr>
                <w:rFonts w:asciiTheme="minorHAnsi" w:hAnsiTheme="minorHAnsi" w:cstheme="minorHAnsi"/>
                <w:sz w:val="24"/>
                <w:szCs w:val="24"/>
              </w:rPr>
            </w:pPr>
          </w:p>
          <w:p w14:paraId="404ED4D3"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47699C" w14:textId="77777777" w:rsidR="00417DA9" w:rsidRPr="00880A57" w:rsidRDefault="00417DA9" w:rsidP="00197D19">
            <w:pPr>
              <w:spacing w:after="0" w:line="240" w:lineRule="auto"/>
              <w:rPr>
                <w:rFonts w:asciiTheme="minorHAnsi" w:hAnsiTheme="minorHAnsi" w:cstheme="minorHAnsi"/>
                <w:sz w:val="24"/>
                <w:szCs w:val="24"/>
              </w:rPr>
            </w:pPr>
          </w:p>
          <w:p w14:paraId="6DAB6008"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197D19">
            <w:pPr>
              <w:spacing w:after="0" w:line="240" w:lineRule="auto"/>
              <w:rPr>
                <w:rFonts w:asciiTheme="minorHAnsi" w:hAnsiTheme="minorHAnsi" w:cstheme="minorHAnsi"/>
                <w:sz w:val="24"/>
                <w:szCs w:val="24"/>
              </w:rPr>
            </w:pPr>
          </w:p>
          <w:p w14:paraId="4C90270A"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368273" w14:textId="77777777" w:rsidR="00417DA9" w:rsidRPr="00880A57" w:rsidRDefault="00417DA9" w:rsidP="00197D19">
            <w:pPr>
              <w:spacing w:after="0" w:line="240" w:lineRule="auto"/>
              <w:rPr>
                <w:rFonts w:asciiTheme="minorHAnsi" w:hAnsiTheme="minorHAnsi" w:cstheme="minorHAnsi"/>
                <w:sz w:val="24"/>
                <w:szCs w:val="24"/>
              </w:rPr>
            </w:pPr>
          </w:p>
          <w:p w14:paraId="33374B1F"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197D19">
            <w:pPr>
              <w:spacing w:after="0" w:line="240" w:lineRule="auto"/>
              <w:rPr>
                <w:rFonts w:asciiTheme="minorHAnsi" w:hAnsiTheme="minorHAnsi" w:cstheme="minorHAnsi"/>
                <w:sz w:val="24"/>
                <w:szCs w:val="24"/>
              </w:rPr>
            </w:pPr>
          </w:p>
          <w:p w14:paraId="066AE47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197D19">
            <w:pPr>
              <w:spacing w:after="0" w:line="240" w:lineRule="auto"/>
              <w:rPr>
                <w:rFonts w:asciiTheme="minorHAnsi" w:hAnsiTheme="minorHAnsi" w:cstheme="minorHAnsi"/>
                <w:sz w:val="24"/>
                <w:szCs w:val="24"/>
              </w:rPr>
            </w:pPr>
          </w:p>
          <w:p w14:paraId="3695466C"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197D19">
            <w:pPr>
              <w:spacing w:after="0" w:line="240" w:lineRule="auto"/>
              <w:rPr>
                <w:rFonts w:asciiTheme="minorHAnsi" w:hAnsiTheme="minorHAnsi" w:cstheme="minorHAnsi"/>
                <w:sz w:val="24"/>
                <w:szCs w:val="24"/>
              </w:rPr>
            </w:pPr>
          </w:p>
          <w:p w14:paraId="0C6F759D"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197D19">
            <w:pPr>
              <w:spacing w:after="0" w:line="240" w:lineRule="auto"/>
              <w:rPr>
                <w:rFonts w:asciiTheme="minorHAnsi" w:hAnsiTheme="minorHAnsi" w:cstheme="minorHAnsi"/>
                <w:sz w:val="24"/>
                <w:szCs w:val="24"/>
              </w:rPr>
            </w:pPr>
          </w:p>
          <w:p w14:paraId="318F8DD4"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197D19">
            <w:pPr>
              <w:spacing w:after="0" w:line="240" w:lineRule="auto"/>
              <w:rPr>
                <w:rFonts w:asciiTheme="minorHAnsi" w:hAnsiTheme="minorHAnsi" w:cstheme="minorHAnsi"/>
                <w:sz w:val="24"/>
                <w:szCs w:val="24"/>
              </w:rPr>
            </w:pPr>
          </w:p>
          <w:p w14:paraId="31BCBD32"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0B30619" w14:textId="77777777" w:rsidR="00417DA9" w:rsidRPr="00880A57" w:rsidRDefault="00417DA9" w:rsidP="00197D19">
            <w:pPr>
              <w:spacing w:after="0" w:line="240" w:lineRule="auto"/>
              <w:rPr>
                <w:rFonts w:asciiTheme="minorHAnsi" w:hAnsiTheme="minorHAnsi" w:cstheme="minorHAnsi"/>
                <w:sz w:val="24"/>
                <w:szCs w:val="24"/>
              </w:rPr>
            </w:pPr>
          </w:p>
          <w:p w14:paraId="5EFDCC3D"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197D19">
            <w:pPr>
              <w:spacing w:after="0" w:line="240" w:lineRule="auto"/>
              <w:rPr>
                <w:rFonts w:asciiTheme="minorHAnsi" w:hAnsiTheme="minorHAnsi" w:cstheme="minorHAnsi"/>
                <w:sz w:val="24"/>
                <w:szCs w:val="24"/>
              </w:rPr>
            </w:pPr>
          </w:p>
          <w:p w14:paraId="628D5668"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197D19">
            <w:pPr>
              <w:spacing w:after="0" w:line="240" w:lineRule="auto"/>
              <w:rPr>
                <w:rFonts w:asciiTheme="minorHAnsi" w:hAnsiTheme="minorHAnsi" w:cstheme="minorHAnsi"/>
                <w:sz w:val="24"/>
                <w:szCs w:val="24"/>
              </w:rPr>
            </w:pPr>
          </w:p>
          <w:p w14:paraId="12A86492"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197D19">
            <w:pPr>
              <w:spacing w:after="0" w:line="240" w:lineRule="auto"/>
              <w:rPr>
                <w:rFonts w:asciiTheme="minorHAnsi" w:hAnsiTheme="minorHAnsi" w:cstheme="minorHAnsi"/>
                <w:sz w:val="24"/>
                <w:szCs w:val="24"/>
              </w:rPr>
            </w:pPr>
          </w:p>
          <w:p w14:paraId="2F988043"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197D19">
            <w:pPr>
              <w:spacing w:after="0" w:line="240" w:lineRule="auto"/>
              <w:rPr>
                <w:rFonts w:asciiTheme="minorHAnsi" w:hAnsiTheme="minorHAnsi" w:cstheme="minorHAnsi"/>
                <w:sz w:val="24"/>
                <w:szCs w:val="24"/>
              </w:rPr>
            </w:pPr>
          </w:p>
          <w:p w14:paraId="494BBA7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197D19">
            <w:pPr>
              <w:spacing w:after="0" w:line="240" w:lineRule="auto"/>
              <w:rPr>
                <w:rFonts w:asciiTheme="minorHAnsi" w:hAnsiTheme="minorHAnsi" w:cstheme="minorHAnsi"/>
                <w:sz w:val="24"/>
                <w:szCs w:val="24"/>
              </w:rPr>
            </w:pPr>
          </w:p>
          <w:p w14:paraId="65E9951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8A4FC" w14:textId="77777777" w:rsidR="00417DA9" w:rsidRPr="00880A57" w:rsidRDefault="00417DA9" w:rsidP="00197D19">
            <w:pPr>
              <w:spacing w:after="0" w:line="240" w:lineRule="auto"/>
              <w:rPr>
                <w:rFonts w:asciiTheme="minorHAnsi" w:hAnsiTheme="minorHAnsi" w:cstheme="minorHAnsi"/>
                <w:sz w:val="24"/>
                <w:szCs w:val="24"/>
              </w:rPr>
            </w:pPr>
          </w:p>
          <w:p w14:paraId="5FAE4265"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Doc.3. Documente pentru terenurile și/sau clădirile aferente realizării investițiilor</w:t>
            </w:r>
          </w:p>
          <w:p w14:paraId="106DA891" w14:textId="77777777" w:rsidR="00684CAE" w:rsidRPr="00880A57" w:rsidRDefault="00684CAE" w:rsidP="00197D19">
            <w:pPr>
              <w:spacing w:after="0" w:line="240" w:lineRule="auto"/>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59E86E48" w14:textId="77777777" w:rsidR="00417DA9" w:rsidRPr="00880A57" w:rsidRDefault="00417DA9" w:rsidP="00197D19">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00684CAE" w:rsidRPr="00880A57">
              <w:rPr>
                <w:rFonts w:asciiTheme="minorHAnsi" w:hAnsiTheme="minorHAnsi" w:cstheme="minorHAnsi"/>
                <w:b/>
                <w:bCs/>
                <w:sz w:val="24"/>
                <w:szCs w:val="24"/>
                <w:lang w:val="en-GB"/>
              </w:rPr>
              <w:t>Pentru</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proiecte</w:t>
            </w:r>
            <w:proofErr w:type="spellEnd"/>
            <w:r w:rsidR="00684CAE" w:rsidRPr="00880A57">
              <w:rPr>
                <w:rFonts w:asciiTheme="minorHAnsi" w:hAnsiTheme="minorHAnsi" w:cstheme="minorHAnsi"/>
                <w:b/>
                <w:bCs/>
                <w:sz w:val="24"/>
                <w:szCs w:val="24"/>
                <w:lang w:val="en-GB"/>
              </w:rPr>
              <w:t xml:space="preserve"> cu </w:t>
            </w:r>
            <w:proofErr w:type="spellStart"/>
            <w:r w:rsidR="00684CAE" w:rsidRPr="00880A57">
              <w:rPr>
                <w:rFonts w:asciiTheme="minorHAnsi" w:hAnsiTheme="minorHAnsi" w:cstheme="minorHAnsi"/>
                <w:b/>
                <w:bCs/>
                <w:sz w:val="24"/>
                <w:szCs w:val="24"/>
                <w:lang w:val="en-GB"/>
              </w:rPr>
              <w:t>construcţii-montaj</w:t>
            </w:r>
            <w:proofErr w:type="spellEnd"/>
            <w:r w:rsidR="00684CAE" w:rsidRPr="00880A57">
              <w:rPr>
                <w:rFonts w:asciiTheme="minorHAnsi" w:hAnsiTheme="minorHAnsi" w:cstheme="minorHAnsi"/>
                <w:b/>
                <w:bCs/>
                <w:sz w:val="24"/>
                <w:szCs w:val="24"/>
                <w:lang w:val="en-GB"/>
              </w:rPr>
              <w:t xml:space="preserve"> (pot include </w:t>
            </w:r>
            <w:proofErr w:type="spellStart"/>
            <w:r w:rsidR="00684CAE" w:rsidRPr="00880A57">
              <w:rPr>
                <w:rFonts w:asciiTheme="minorHAnsi" w:hAnsiTheme="minorHAnsi" w:cstheme="minorHAnsi"/>
                <w:b/>
                <w:bCs/>
                <w:sz w:val="24"/>
                <w:szCs w:val="24"/>
                <w:lang w:val="en-GB"/>
              </w:rPr>
              <w:t>dotări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şi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echipamente</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fără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montaj</w:t>
            </w:r>
            <w:proofErr w:type="spellEnd"/>
            <w:r w:rsidR="00684CAE" w:rsidRPr="00880A57">
              <w:rPr>
                <w:rFonts w:asciiTheme="minorHAnsi" w:hAnsiTheme="minorHAnsi" w:cstheme="minorHAnsi"/>
                <w:b/>
                <w:bCs/>
                <w:sz w:val="24"/>
                <w:szCs w:val="24"/>
                <w:lang w:val="en-GB"/>
              </w:rPr>
              <w:t xml:space="preserve">) care </w:t>
            </w:r>
            <w:proofErr w:type="spellStart"/>
            <w:r w:rsidR="00684CAE" w:rsidRPr="00880A57">
              <w:rPr>
                <w:rFonts w:asciiTheme="minorHAnsi" w:hAnsiTheme="minorHAnsi" w:cstheme="minorHAnsi"/>
                <w:b/>
                <w:bCs/>
                <w:sz w:val="24"/>
                <w:szCs w:val="24"/>
                <w:lang w:val="en-GB"/>
              </w:rPr>
              <w:t>necesită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Autorizaţie</w:t>
            </w:r>
            <w:proofErr w:type="spellEnd"/>
            <w:r w:rsidR="00684CAE" w:rsidRPr="00880A57">
              <w:rPr>
                <w:rFonts w:asciiTheme="minorHAnsi" w:hAnsiTheme="minorHAnsi" w:cstheme="minorHAnsi"/>
                <w:b/>
                <w:bCs/>
                <w:sz w:val="24"/>
                <w:szCs w:val="24"/>
                <w:lang w:val="en-GB"/>
              </w:rPr>
              <w:t xml:space="preserve"> de </w:t>
            </w:r>
            <w:proofErr w:type="spellStart"/>
            <w:r w:rsidR="00684CAE" w:rsidRPr="00880A57">
              <w:rPr>
                <w:rFonts w:asciiTheme="minorHAnsi" w:hAnsiTheme="minorHAnsi" w:cstheme="minorHAnsi"/>
                <w:b/>
                <w:bCs/>
                <w:sz w:val="24"/>
                <w:szCs w:val="24"/>
                <w:lang w:val="en-GB"/>
              </w:rPr>
              <w:t>construcţie</w:t>
            </w:r>
            <w:proofErr w:type="spellEnd"/>
            <w:r w:rsidR="00684CAE" w:rsidRPr="00880A57">
              <w:rPr>
                <w:rFonts w:asciiTheme="minorHAnsi" w:hAnsiTheme="minorHAnsi" w:cstheme="minorHAnsi"/>
                <w:b/>
                <w:bCs/>
                <w:sz w:val="24"/>
                <w:szCs w:val="24"/>
                <w:lang w:val="en-GB"/>
              </w:rPr>
              <w:t xml:space="preserve"> </w:t>
            </w:r>
            <w:r w:rsidR="00684CAE" w:rsidRPr="00880A57">
              <w:rPr>
                <w:rFonts w:asciiTheme="minorHAnsi" w:hAnsiTheme="minorHAnsi" w:cstheme="minorHAnsi"/>
                <w:sz w:val="24"/>
                <w:szCs w:val="24"/>
                <w:lang w:val="en-GB"/>
              </w:rPr>
              <w:t xml:space="preserve">(a </w:t>
            </w:r>
            <w:proofErr w:type="spellStart"/>
            <w:r w:rsidR="00684CAE" w:rsidRPr="00880A57">
              <w:rPr>
                <w:rFonts w:asciiTheme="minorHAnsi" w:hAnsiTheme="minorHAnsi" w:cstheme="minorHAnsi"/>
                <w:sz w:val="24"/>
                <w:szCs w:val="24"/>
                <w:lang w:val="en-GB"/>
              </w:rPr>
              <w:t>fost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bifat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punctul</w:t>
            </w:r>
            <w:proofErr w:type="spellEnd"/>
            <w:r w:rsidR="00684CAE"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4E4671D6"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458D4FF3"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şi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2E437554"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şi-a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şi alte clauze.</w:t>
            </w:r>
          </w:p>
          <w:p w14:paraId="6CF8DE9F"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achizitie de masini si/sau utilaje fara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lucrari de constructii si/sau lucrari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finanţare care să certifice, după caz:</w:t>
            </w:r>
          </w:p>
          <w:p w14:paraId="589BD3A8"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E4E99FB"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3726C146" w14:textId="77777777" w:rsidR="009A2B84" w:rsidRPr="00880A57" w:rsidRDefault="009A2B84" w:rsidP="00197D19">
            <w:pPr>
              <w:spacing w:after="0" w:line="240" w:lineRule="auto"/>
              <w:jc w:val="both"/>
              <w:rPr>
                <w:rFonts w:asciiTheme="minorHAnsi" w:hAnsiTheme="minorHAnsi" w:cstheme="minorHAnsi"/>
                <w:sz w:val="24"/>
                <w:szCs w:val="24"/>
              </w:rPr>
            </w:pPr>
          </w:p>
          <w:p w14:paraId="64D1711F"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51ED922B"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41D8A888"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2FC64AE4"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5AEAB883"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DDB22C9"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a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962C66C"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16022ED2"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3331E7CD" w14:textId="77777777" w:rsidR="00417DA9" w:rsidRPr="00880A57" w:rsidRDefault="00417DA9" w:rsidP="00197D19">
            <w:pPr>
              <w:spacing w:after="0" w:line="240" w:lineRule="auto"/>
              <w:rPr>
                <w:rFonts w:asciiTheme="minorHAnsi" w:hAnsiTheme="minorHAnsi" w:cstheme="minorHAnsi"/>
                <w:sz w:val="24"/>
                <w:szCs w:val="24"/>
              </w:rPr>
            </w:pPr>
          </w:p>
          <w:p w14:paraId="1C968209" w14:textId="77777777" w:rsidR="00417DA9" w:rsidRPr="00880A57" w:rsidRDefault="00417DA9" w:rsidP="00197D19">
            <w:pPr>
              <w:spacing w:after="0" w:line="240" w:lineRule="auto"/>
              <w:rPr>
                <w:rFonts w:asciiTheme="minorHAnsi" w:hAnsiTheme="minorHAnsi" w:cstheme="minorHAnsi"/>
                <w:sz w:val="24"/>
                <w:szCs w:val="24"/>
              </w:rPr>
            </w:pPr>
          </w:p>
          <w:p w14:paraId="55074F96" w14:textId="77777777" w:rsidR="00417DA9" w:rsidRPr="00880A57" w:rsidRDefault="00417DA9" w:rsidP="00197D19">
            <w:pPr>
              <w:spacing w:after="0" w:line="240" w:lineRule="auto"/>
              <w:rPr>
                <w:rFonts w:asciiTheme="minorHAnsi" w:hAnsiTheme="minorHAnsi" w:cstheme="minorHAnsi"/>
                <w:sz w:val="24"/>
                <w:szCs w:val="24"/>
              </w:rPr>
            </w:pPr>
          </w:p>
          <w:p w14:paraId="14850FCD" w14:textId="77777777" w:rsidR="009A2B84" w:rsidRPr="00880A57" w:rsidRDefault="009A2B84" w:rsidP="00197D19">
            <w:pPr>
              <w:spacing w:after="0" w:line="240" w:lineRule="auto"/>
              <w:rPr>
                <w:rFonts w:asciiTheme="minorHAnsi" w:hAnsiTheme="minorHAnsi" w:cstheme="minorHAnsi"/>
                <w:sz w:val="24"/>
                <w:szCs w:val="24"/>
              </w:rPr>
            </w:pPr>
          </w:p>
          <w:p w14:paraId="4FBBEAF0" w14:textId="77777777" w:rsidR="009A2B84" w:rsidRPr="00880A57" w:rsidRDefault="009A2B84" w:rsidP="00197D19">
            <w:pPr>
              <w:spacing w:after="0" w:line="240" w:lineRule="auto"/>
              <w:rPr>
                <w:rFonts w:asciiTheme="minorHAnsi" w:hAnsiTheme="minorHAnsi" w:cstheme="minorHAnsi"/>
                <w:sz w:val="24"/>
                <w:szCs w:val="24"/>
              </w:rPr>
            </w:pPr>
          </w:p>
          <w:p w14:paraId="7730CD4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197D19">
            <w:pPr>
              <w:spacing w:after="0" w:line="240" w:lineRule="auto"/>
              <w:rPr>
                <w:rFonts w:asciiTheme="minorHAnsi" w:hAnsiTheme="minorHAnsi" w:cstheme="minorHAnsi"/>
                <w:sz w:val="24"/>
                <w:szCs w:val="24"/>
              </w:rPr>
            </w:pPr>
          </w:p>
          <w:p w14:paraId="61018EDD" w14:textId="77777777" w:rsidR="00417DA9" w:rsidRPr="00880A57" w:rsidRDefault="00417DA9" w:rsidP="00197D19">
            <w:pPr>
              <w:spacing w:after="0" w:line="240" w:lineRule="auto"/>
              <w:rPr>
                <w:rFonts w:asciiTheme="minorHAnsi" w:hAnsiTheme="minorHAnsi" w:cstheme="minorHAnsi"/>
                <w:sz w:val="24"/>
                <w:szCs w:val="24"/>
              </w:rPr>
            </w:pPr>
          </w:p>
          <w:p w14:paraId="13D292FF" w14:textId="77777777" w:rsidR="00417DA9" w:rsidRPr="00880A57" w:rsidRDefault="00417DA9" w:rsidP="00197D19">
            <w:pPr>
              <w:spacing w:after="0" w:line="240" w:lineRule="auto"/>
              <w:rPr>
                <w:rFonts w:asciiTheme="minorHAnsi" w:hAnsiTheme="minorHAnsi" w:cstheme="minorHAnsi"/>
                <w:sz w:val="24"/>
                <w:szCs w:val="24"/>
              </w:rPr>
            </w:pPr>
          </w:p>
          <w:p w14:paraId="105E0AE5" w14:textId="77777777" w:rsidR="00417DA9" w:rsidRPr="00880A57" w:rsidRDefault="00417DA9" w:rsidP="00197D19">
            <w:pPr>
              <w:spacing w:after="0" w:line="240" w:lineRule="auto"/>
              <w:rPr>
                <w:rFonts w:asciiTheme="minorHAnsi" w:hAnsiTheme="minorHAnsi" w:cstheme="minorHAnsi"/>
                <w:sz w:val="24"/>
                <w:szCs w:val="24"/>
              </w:rPr>
            </w:pPr>
          </w:p>
          <w:p w14:paraId="02D4A6E5" w14:textId="77777777" w:rsidR="00417DA9" w:rsidRPr="00880A57" w:rsidRDefault="00417DA9" w:rsidP="00197D19">
            <w:pPr>
              <w:spacing w:after="0" w:line="240" w:lineRule="auto"/>
              <w:rPr>
                <w:rFonts w:asciiTheme="minorHAnsi" w:hAnsiTheme="minorHAnsi" w:cstheme="minorHAnsi"/>
                <w:sz w:val="24"/>
                <w:szCs w:val="24"/>
              </w:rPr>
            </w:pPr>
          </w:p>
          <w:p w14:paraId="33135F68" w14:textId="77777777" w:rsidR="00417DA9" w:rsidRPr="00880A57" w:rsidRDefault="00417DA9" w:rsidP="00197D19">
            <w:pPr>
              <w:spacing w:after="0" w:line="240" w:lineRule="auto"/>
              <w:rPr>
                <w:rFonts w:asciiTheme="minorHAnsi" w:hAnsiTheme="minorHAnsi" w:cstheme="minorHAnsi"/>
                <w:sz w:val="24"/>
                <w:szCs w:val="24"/>
              </w:rPr>
            </w:pPr>
          </w:p>
          <w:p w14:paraId="093FE5D0" w14:textId="77777777" w:rsidR="00417DA9" w:rsidRPr="00880A57" w:rsidRDefault="00417DA9" w:rsidP="00197D19">
            <w:pPr>
              <w:spacing w:after="0" w:line="240" w:lineRule="auto"/>
              <w:rPr>
                <w:rFonts w:asciiTheme="minorHAnsi" w:hAnsiTheme="minorHAnsi" w:cstheme="minorHAnsi"/>
                <w:sz w:val="24"/>
                <w:szCs w:val="24"/>
              </w:rPr>
            </w:pPr>
          </w:p>
          <w:p w14:paraId="73601C8C" w14:textId="77777777" w:rsidR="00417DA9" w:rsidRPr="00880A57" w:rsidRDefault="00417DA9" w:rsidP="00197D19">
            <w:pPr>
              <w:spacing w:after="0" w:line="240" w:lineRule="auto"/>
              <w:rPr>
                <w:rFonts w:asciiTheme="minorHAnsi" w:hAnsiTheme="minorHAnsi" w:cstheme="minorHAnsi"/>
                <w:sz w:val="24"/>
                <w:szCs w:val="24"/>
              </w:rPr>
            </w:pPr>
          </w:p>
          <w:p w14:paraId="49342BB5" w14:textId="77777777" w:rsidR="00417DA9" w:rsidRPr="00880A57" w:rsidRDefault="00417DA9" w:rsidP="00197D19">
            <w:pPr>
              <w:spacing w:after="0" w:line="240" w:lineRule="auto"/>
              <w:rPr>
                <w:rFonts w:asciiTheme="minorHAnsi" w:hAnsiTheme="minorHAnsi" w:cstheme="minorHAnsi"/>
                <w:sz w:val="24"/>
                <w:szCs w:val="24"/>
              </w:rPr>
            </w:pPr>
          </w:p>
          <w:p w14:paraId="717D9A8A" w14:textId="77777777" w:rsidR="00417DA9" w:rsidRPr="00880A57" w:rsidRDefault="00417DA9" w:rsidP="00197D19">
            <w:pPr>
              <w:spacing w:after="0" w:line="240" w:lineRule="auto"/>
              <w:rPr>
                <w:rFonts w:asciiTheme="minorHAnsi" w:hAnsiTheme="minorHAnsi" w:cstheme="minorHAnsi"/>
                <w:sz w:val="24"/>
                <w:szCs w:val="24"/>
              </w:rPr>
            </w:pPr>
          </w:p>
          <w:p w14:paraId="7A9E8D86" w14:textId="77777777" w:rsidR="00417DA9" w:rsidRPr="00880A57" w:rsidRDefault="00417DA9" w:rsidP="00197D19">
            <w:pPr>
              <w:spacing w:after="0" w:line="240" w:lineRule="auto"/>
              <w:rPr>
                <w:rFonts w:asciiTheme="minorHAnsi" w:hAnsiTheme="minorHAnsi" w:cstheme="minorHAnsi"/>
                <w:sz w:val="24"/>
                <w:szCs w:val="24"/>
              </w:rPr>
            </w:pPr>
          </w:p>
          <w:p w14:paraId="2FA85560" w14:textId="77777777" w:rsidR="00417DA9" w:rsidRPr="00880A57" w:rsidRDefault="00417DA9" w:rsidP="00197D19">
            <w:pPr>
              <w:spacing w:after="0" w:line="240" w:lineRule="auto"/>
              <w:rPr>
                <w:rFonts w:asciiTheme="minorHAnsi" w:hAnsiTheme="minorHAnsi" w:cstheme="minorHAnsi"/>
                <w:sz w:val="24"/>
                <w:szCs w:val="24"/>
              </w:rPr>
            </w:pPr>
          </w:p>
          <w:p w14:paraId="67E01BEA"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197D19">
            <w:pPr>
              <w:spacing w:after="0" w:line="240" w:lineRule="auto"/>
              <w:rPr>
                <w:rFonts w:asciiTheme="minorHAnsi" w:hAnsiTheme="minorHAnsi" w:cstheme="minorHAnsi"/>
                <w:sz w:val="24"/>
                <w:szCs w:val="24"/>
              </w:rPr>
            </w:pPr>
          </w:p>
          <w:p w14:paraId="42AB0F2F" w14:textId="77777777" w:rsidR="00417DA9" w:rsidRPr="00880A57" w:rsidRDefault="00417DA9" w:rsidP="00197D19">
            <w:pPr>
              <w:spacing w:after="0" w:line="240" w:lineRule="auto"/>
              <w:rPr>
                <w:rFonts w:asciiTheme="minorHAnsi" w:hAnsiTheme="minorHAnsi" w:cstheme="minorHAnsi"/>
                <w:sz w:val="24"/>
                <w:szCs w:val="24"/>
              </w:rPr>
            </w:pPr>
          </w:p>
          <w:p w14:paraId="3772434F" w14:textId="77777777" w:rsidR="00417DA9" w:rsidRPr="00880A57" w:rsidRDefault="00417DA9" w:rsidP="00197D19">
            <w:pPr>
              <w:spacing w:after="0" w:line="240" w:lineRule="auto"/>
              <w:rPr>
                <w:rFonts w:asciiTheme="minorHAnsi" w:hAnsiTheme="minorHAnsi" w:cstheme="minorHAnsi"/>
                <w:sz w:val="24"/>
                <w:szCs w:val="24"/>
              </w:rPr>
            </w:pPr>
          </w:p>
          <w:p w14:paraId="358D013F" w14:textId="77777777" w:rsidR="00417DA9" w:rsidRPr="00880A57" w:rsidRDefault="00417DA9" w:rsidP="00197D19">
            <w:pPr>
              <w:spacing w:after="0" w:line="240" w:lineRule="auto"/>
              <w:rPr>
                <w:rFonts w:asciiTheme="minorHAnsi" w:hAnsiTheme="minorHAnsi" w:cstheme="minorHAnsi"/>
                <w:sz w:val="24"/>
                <w:szCs w:val="24"/>
              </w:rPr>
            </w:pPr>
          </w:p>
          <w:p w14:paraId="7D7595AA" w14:textId="77777777" w:rsidR="00417DA9" w:rsidRPr="00880A57" w:rsidRDefault="00417DA9" w:rsidP="00197D19">
            <w:pPr>
              <w:spacing w:after="0" w:line="240" w:lineRule="auto"/>
              <w:rPr>
                <w:rFonts w:asciiTheme="minorHAnsi" w:hAnsiTheme="minorHAnsi" w:cstheme="minorHAnsi"/>
                <w:sz w:val="24"/>
                <w:szCs w:val="24"/>
              </w:rPr>
            </w:pPr>
          </w:p>
          <w:p w14:paraId="22FB9B69" w14:textId="77777777" w:rsidR="00417DA9" w:rsidRPr="00880A57" w:rsidRDefault="00417DA9" w:rsidP="00197D19">
            <w:pPr>
              <w:spacing w:after="0" w:line="240" w:lineRule="auto"/>
              <w:rPr>
                <w:rFonts w:asciiTheme="minorHAnsi" w:hAnsiTheme="minorHAnsi" w:cstheme="minorHAnsi"/>
                <w:sz w:val="24"/>
                <w:szCs w:val="24"/>
              </w:rPr>
            </w:pPr>
          </w:p>
          <w:p w14:paraId="2985E057"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197D19">
            <w:pPr>
              <w:spacing w:after="0" w:line="240" w:lineRule="auto"/>
              <w:rPr>
                <w:rFonts w:asciiTheme="minorHAnsi" w:hAnsiTheme="minorHAnsi" w:cstheme="minorHAnsi"/>
                <w:sz w:val="24"/>
                <w:szCs w:val="24"/>
              </w:rPr>
            </w:pPr>
          </w:p>
          <w:p w14:paraId="58F9BD83" w14:textId="77777777" w:rsidR="00417DA9" w:rsidRPr="00880A57" w:rsidRDefault="00417DA9" w:rsidP="00197D19">
            <w:pPr>
              <w:spacing w:after="0" w:line="240" w:lineRule="auto"/>
              <w:rPr>
                <w:rFonts w:asciiTheme="minorHAnsi" w:hAnsiTheme="minorHAnsi" w:cstheme="minorHAnsi"/>
                <w:sz w:val="24"/>
                <w:szCs w:val="24"/>
              </w:rPr>
            </w:pPr>
          </w:p>
          <w:p w14:paraId="7FE827F2" w14:textId="77777777" w:rsidR="00417DA9" w:rsidRPr="00880A57" w:rsidRDefault="00417DA9" w:rsidP="00197D19">
            <w:pPr>
              <w:spacing w:after="0" w:line="240" w:lineRule="auto"/>
              <w:rPr>
                <w:rFonts w:asciiTheme="minorHAnsi" w:hAnsiTheme="minorHAnsi" w:cstheme="minorHAnsi"/>
                <w:sz w:val="24"/>
                <w:szCs w:val="24"/>
              </w:rPr>
            </w:pPr>
          </w:p>
          <w:p w14:paraId="08517B8F" w14:textId="77777777" w:rsidR="00417DA9" w:rsidRPr="00880A57" w:rsidRDefault="00417DA9" w:rsidP="00197D19">
            <w:pPr>
              <w:spacing w:after="0" w:line="240" w:lineRule="auto"/>
              <w:rPr>
                <w:rFonts w:asciiTheme="minorHAnsi" w:hAnsiTheme="minorHAnsi" w:cstheme="minorHAnsi"/>
                <w:sz w:val="24"/>
                <w:szCs w:val="24"/>
              </w:rPr>
            </w:pPr>
          </w:p>
          <w:p w14:paraId="38FDCE2E" w14:textId="77777777" w:rsidR="00417DA9" w:rsidRPr="00880A57" w:rsidRDefault="00417DA9" w:rsidP="00197D19">
            <w:pPr>
              <w:spacing w:after="0" w:line="240" w:lineRule="auto"/>
              <w:rPr>
                <w:rFonts w:asciiTheme="minorHAnsi" w:hAnsiTheme="minorHAnsi" w:cstheme="minorHAnsi"/>
                <w:sz w:val="24"/>
                <w:szCs w:val="24"/>
              </w:rPr>
            </w:pPr>
          </w:p>
          <w:p w14:paraId="7BDB7B25" w14:textId="77777777" w:rsidR="009A2B84" w:rsidRPr="00880A57" w:rsidRDefault="009A2B84" w:rsidP="00197D19">
            <w:pPr>
              <w:spacing w:after="0" w:line="240" w:lineRule="auto"/>
              <w:rPr>
                <w:rFonts w:asciiTheme="minorHAnsi" w:hAnsiTheme="minorHAnsi" w:cstheme="minorHAnsi"/>
                <w:sz w:val="24"/>
                <w:szCs w:val="24"/>
              </w:rPr>
            </w:pPr>
          </w:p>
          <w:p w14:paraId="2E1042BD" w14:textId="77777777" w:rsidR="009A2B84" w:rsidRPr="00880A57" w:rsidRDefault="009A2B84" w:rsidP="00197D19">
            <w:pPr>
              <w:spacing w:after="0" w:line="240" w:lineRule="auto"/>
              <w:rPr>
                <w:rFonts w:asciiTheme="minorHAnsi" w:hAnsiTheme="minorHAnsi" w:cstheme="minorHAnsi"/>
                <w:sz w:val="24"/>
                <w:szCs w:val="24"/>
              </w:rPr>
            </w:pPr>
          </w:p>
          <w:p w14:paraId="40DD0FB9"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197D19">
            <w:pPr>
              <w:spacing w:after="0" w:line="240" w:lineRule="auto"/>
              <w:rPr>
                <w:rFonts w:asciiTheme="minorHAnsi" w:hAnsiTheme="minorHAnsi" w:cstheme="minorHAnsi"/>
                <w:sz w:val="24"/>
                <w:szCs w:val="24"/>
              </w:rPr>
            </w:pPr>
          </w:p>
          <w:p w14:paraId="4EC6889D" w14:textId="77777777" w:rsidR="00417DA9" w:rsidRPr="00880A57" w:rsidRDefault="00417DA9" w:rsidP="00197D19">
            <w:pPr>
              <w:spacing w:after="0" w:line="240" w:lineRule="auto"/>
              <w:rPr>
                <w:rFonts w:asciiTheme="minorHAnsi" w:hAnsiTheme="minorHAnsi" w:cstheme="minorHAnsi"/>
                <w:sz w:val="24"/>
                <w:szCs w:val="24"/>
              </w:rPr>
            </w:pPr>
          </w:p>
          <w:p w14:paraId="3173BE89" w14:textId="77777777" w:rsidR="00417DA9" w:rsidRPr="00880A57" w:rsidRDefault="00417DA9" w:rsidP="00197D19">
            <w:pPr>
              <w:spacing w:after="0" w:line="240" w:lineRule="auto"/>
              <w:rPr>
                <w:rFonts w:asciiTheme="minorHAnsi" w:hAnsiTheme="minorHAnsi" w:cstheme="minorHAnsi"/>
                <w:sz w:val="24"/>
                <w:szCs w:val="24"/>
              </w:rPr>
            </w:pPr>
          </w:p>
          <w:p w14:paraId="40615CE5" w14:textId="77777777" w:rsidR="00417DA9" w:rsidRPr="00880A57" w:rsidRDefault="00417DA9" w:rsidP="00197D19">
            <w:pPr>
              <w:spacing w:after="0" w:line="240" w:lineRule="auto"/>
              <w:rPr>
                <w:rFonts w:asciiTheme="minorHAnsi" w:hAnsiTheme="minorHAnsi" w:cstheme="minorHAnsi"/>
                <w:sz w:val="24"/>
                <w:szCs w:val="24"/>
              </w:rPr>
            </w:pPr>
          </w:p>
          <w:p w14:paraId="72358FD6"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197D19">
            <w:pPr>
              <w:spacing w:after="0" w:line="240" w:lineRule="auto"/>
              <w:rPr>
                <w:rFonts w:asciiTheme="minorHAnsi" w:hAnsiTheme="minorHAnsi" w:cstheme="minorHAnsi"/>
                <w:sz w:val="24"/>
                <w:szCs w:val="24"/>
              </w:rPr>
            </w:pPr>
          </w:p>
          <w:p w14:paraId="0EF954CE" w14:textId="77777777" w:rsidR="00417DA9" w:rsidRPr="00880A57" w:rsidRDefault="00417DA9" w:rsidP="00197D19">
            <w:pPr>
              <w:spacing w:after="0" w:line="240" w:lineRule="auto"/>
              <w:rPr>
                <w:rFonts w:asciiTheme="minorHAnsi" w:hAnsiTheme="minorHAnsi" w:cstheme="minorHAnsi"/>
                <w:sz w:val="24"/>
                <w:szCs w:val="24"/>
              </w:rPr>
            </w:pPr>
          </w:p>
          <w:p w14:paraId="0E371B09" w14:textId="77777777" w:rsidR="00417DA9" w:rsidRPr="00880A57" w:rsidRDefault="00417DA9" w:rsidP="00197D19">
            <w:pPr>
              <w:spacing w:after="0" w:line="240" w:lineRule="auto"/>
              <w:rPr>
                <w:rFonts w:asciiTheme="minorHAnsi" w:hAnsiTheme="minorHAnsi" w:cstheme="minorHAnsi"/>
                <w:sz w:val="24"/>
                <w:szCs w:val="24"/>
              </w:rPr>
            </w:pPr>
          </w:p>
          <w:p w14:paraId="7314E496" w14:textId="77777777" w:rsidR="00417DA9" w:rsidRPr="00880A57" w:rsidRDefault="00417DA9" w:rsidP="00197D19">
            <w:pPr>
              <w:spacing w:after="0" w:line="240" w:lineRule="auto"/>
              <w:rPr>
                <w:rFonts w:asciiTheme="minorHAnsi" w:hAnsiTheme="minorHAnsi" w:cstheme="minorHAnsi"/>
                <w:sz w:val="24"/>
                <w:szCs w:val="24"/>
              </w:rPr>
            </w:pPr>
          </w:p>
          <w:p w14:paraId="039230CD" w14:textId="77777777" w:rsidR="00417DA9" w:rsidRPr="00880A57" w:rsidRDefault="00417DA9" w:rsidP="00197D19">
            <w:pPr>
              <w:spacing w:after="0" w:line="240" w:lineRule="auto"/>
              <w:rPr>
                <w:rFonts w:asciiTheme="minorHAnsi" w:hAnsiTheme="minorHAnsi" w:cstheme="minorHAnsi"/>
                <w:sz w:val="24"/>
                <w:szCs w:val="24"/>
              </w:rPr>
            </w:pPr>
          </w:p>
          <w:p w14:paraId="1A66E7F1" w14:textId="77777777" w:rsidR="00417DA9" w:rsidRPr="00880A57" w:rsidRDefault="00417DA9" w:rsidP="00197D19">
            <w:pPr>
              <w:spacing w:after="0" w:line="240" w:lineRule="auto"/>
              <w:rPr>
                <w:rFonts w:asciiTheme="minorHAnsi" w:hAnsiTheme="minorHAnsi" w:cstheme="minorHAnsi"/>
                <w:sz w:val="24"/>
                <w:szCs w:val="24"/>
              </w:rPr>
            </w:pPr>
          </w:p>
          <w:p w14:paraId="78DCB641" w14:textId="77777777" w:rsidR="009A2B84" w:rsidRPr="00880A57" w:rsidRDefault="009A2B84" w:rsidP="00197D19">
            <w:pPr>
              <w:spacing w:after="0" w:line="240" w:lineRule="auto"/>
              <w:rPr>
                <w:rFonts w:asciiTheme="minorHAnsi" w:hAnsiTheme="minorHAnsi" w:cstheme="minorHAnsi"/>
                <w:sz w:val="24"/>
                <w:szCs w:val="24"/>
              </w:rPr>
            </w:pPr>
          </w:p>
          <w:p w14:paraId="4648D42C" w14:textId="77777777" w:rsidR="009A2B84" w:rsidRPr="00880A57" w:rsidRDefault="009A2B84" w:rsidP="00197D19">
            <w:pPr>
              <w:spacing w:after="0" w:line="240" w:lineRule="auto"/>
              <w:rPr>
                <w:rFonts w:asciiTheme="minorHAnsi" w:hAnsiTheme="minorHAnsi" w:cstheme="minorHAnsi"/>
                <w:sz w:val="24"/>
                <w:szCs w:val="24"/>
              </w:rPr>
            </w:pPr>
          </w:p>
          <w:p w14:paraId="73007FDC" w14:textId="77777777" w:rsidR="009A2B84" w:rsidRPr="00880A57" w:rsidRDefault="009A2B84" w:rsidP="00197D19">
            <w:pPr>
              <w:spacing w:after="0" w:line="240" w:lineRule="auto"/>
              <w:rPr>
                <w:rFonts w:asciiTheme="minorHAnsi" w:hAnsiTheme="minorHAnsi" w:cstheme="minorHAnsi"/>
                <w:sz w:val="24"/>
                <w:szCs w:val="24"/>
              </w:rPr>
            </w:pPr>
          </w:p>
          <w:p w14:paraId="75361FFE" w14:textId="77777777" w:rsidR="009A2B84" w:rsidRPr="00880A57" w:rsidRDefault="009A2B84" w:rsidP="00197D19">
            <w:pPr>
              <w:spacing w:after="0" w:line="240" w:lineRule="auto"/>
              <w:rPr>
                <w:rFonts w:asciiTheme="minorHAnsi" w:hAnsiTheme="minorHAnsi" w:cstheme="minorHAnsi"/>
                <w:sz w:val="24"/>
                <w:szCs w:val="24"/>
              </w:rPr>
            </w:pPr>
          </w:p>
          <w:p w14:paraId="387643E4" w14:textId="77777777" w:rsidR="009A2B84" w:rsidRPr="00880A57" w:rsidRDefault="009A2B84" w:rsidP="00197D19">
            <w:pPr>
              <w:spacing w:after="0" w:line="240" w:lineRule="auto"/>
              <w:rPr>
                <w:rFonts w:asciiTheme="minorHAnsi" w:hAnsiTheme="minorHAnsi" w:cstheme="minorHAnsi"/>
                <w:sz w:val="24"/>
                <w:szCs w:val="24"/>
              </w:rPr>
            </w:pPr>
          </w:p>
          <w:p w14:paraId="2C175BF8" w14:textId="77777777" w:rsidR="009A2B84" w:rsidRPr="00880A57" w:rsidRDefault="009A2B84" w:rsidP="00197D19">
            <w:pPr>
              <w:spacing w:after="0" w:line="240" w:lineRule="auto"/>
              <w:rPr>
                <w:rFonts w:asciiTheme="minorHAnsi" w:hAnsiTheme="minorHAnsi" w:cstheme="minorHAnsi"/>
                <w:sz w:val="24"/>
                <w:szCs w:val="24"/>
              </w:rPr>
            </w:pPr>
          </w:p>
          <w:p w14:paraId="17300047" w14:textId="77777777" w:rsidR="009A2B84" w:rsidRPr="00880A57" w:rsidRDefault="009A2B84" w:rsidP="00197D19">
            <w:pPr>
              <w:spacing w:after="0" w:line="240" w:lineRule="auto"/>
              <w:rPr>
                <w:rFonts w:asciiTheme="minorHAnsi" w:hAnsiTheme="minorHAnsi" w:cstheme="minorHAnsi"/>
                <w:sz w:val="24"/>
                <w:szCs w:val="24"/>
              </w:rPr>
            </w:pPr>
          </w:p>
          <w:p w14:paraId="27876CB3" w14:textId="77777777" w:rsidR="009A2B84" w:rsidRPr="00880A57" w:rsidRDefault="009A2B84" w:rsidP="00197D19">
            <w:pPr>
              <w:spacing w:after="0" w:line="240" w:lineRule="auto"/>
              <w:rPr>
                <w:rFonts w:asciiTheme="minorHAnsi" w:hAnsiTheme="minorHAnsi" w:cstheme="minorHAnsi"/>
                <w:sz w:val="24"/>
                <w:szCs w:val="24"/>
              </w:rPr>
            </w:pPr>
          </w:p>
          <w:p w14:paraId="1161DEC1" w14:textId="77777777" w:rsidR="009A2B84" w:rsidRPr="00880A57" w:rsidRDefault="009A2B84" w:rsidP="00197D19">
            <w:pPr>
              <w:spacing w:after="0" w:line="240" w:lineRule="auto"/>
              <w:rPr>
                <w:rFonts w:asciiTheme="minorHAnsi" w:hAnsiTheme="minorHAnsi" w:cstheme="minorHAnsi"/>
                <w:sz w:val="24"/>
                <w:szCs w:val="24"/>
              </w:rPr>
            </w:pPr>
          </w:p>
          <w:p w14:paraId="72AB4FC7" w14:textId="77777777" w:rsidR="009A2B84" w:rsidRPr="00880A57" w:rsidRDefault="009A2B84" w:rsidP="00197D19">
            <w:pPr>
              <w:spacing w:after="0" w:line="240" w:lineRule="auto"/>
              <w:rPr>
                <w:rFonts w:asciiTheme="minorHAnsi" w:hAnsiTheme="minorHAnsi" w:cstheme="minorHAnsi"/>
                <w:sz w:val="24"/>
                <w:szCs w:val="24"/>
              </w:rPr>
            </w:pPr>
          </w:p>
          <w:p w14:paraId="312071F1" w14:textId="77777777" w:rsidR="009A2B84" w:rsidRPr="00880A57" w:rsidRDefault="009A2B84" w:rsidP="00197D19">
            <w:pPr>
              <w:spacing w:after="0" w:line="240" w:lineRule="auto"/>
              <w:rPr>
                <w:rFonts w:asciiTheme="minorHAnsi" w:hAnsiTheme="minorHAnsi" w:cstheme="minorHAnsi"/>
                <w:sz w:val="24"/>
                <w:szCs w:val="24"/>
              </w:rPr>
            </w:pPr>
          </w:p>
          <w:p w14:paraId="44BFECB6" w14:textId="77777777" w:rsidR="009A2B84" w:rsidRPr="00880A57" w:rsidRDefault="009A2B84" w:rsidP="00197D19">
            <w:pPr>
              <w:spacing w:after="0" w:line="240" w:lineRule="auto"/>
              <w:rPr>
                <w:rFonts w:asciiTheme="minorHAnsi" w:hAnsiTheme="minorHAnsi" w:cstheme="minorHAnsi"/>
                <w:sz w:val="24"/>
                <w:szCs w:val="24"/>
              </w:rPr>
            </w:pPr>
          </w:p>
          <w:p w14:paraId="11E8EADF"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197D19">
            <w:pPr>
              <w:spacing w:after="0" w:line="240" w:lineRule="auto"/>
              <w:rPr>
                <w:rFonts w:asciiTheme="minorHAnsi" w:hAnsiTheme="minorHAnsi" w:cstheme="minorHAnsi"/>
                <w:sz w:val="24"/>
                <w:szCs w:val="24"/>
              </w:rPr>
            </w:pPr>
          </w:p>
          <w:p w14:paraId="6D94717A" w14:textId="77777777" w:rsidR="00417DA9" w:rsidRPr="00880A57" w:rsidRDefault="00417DA9" w:rsidP="00197D19">
            <w:pPr>
              <w:spacing w:after="0" w:line="240" w:lineRule="auto"/>
              <w:rPr>
                <w:rFonts w:asciiTheme="minorHAnsi" w:hAnsiTheme="minorHAnsi" w:cstheme="minorHAnsi"/>
                <w:sz w:val="24"/>
                <w:szCs w:val="24"/>
              </w:rPr>
            </w:pPr>
          </w:p>
          <w:p w14:paraId="72D247BC" w14:textId="77777777" w:rsidR="00417DA9" w:rsidRPr="00880A57" w:rsidRDefault="00417DA9" w:rsidP="00197D19">
            <w:pPr>
              <w:spacing w:after="0" w:line="240" w:lineRule="auto"/>
              <w:rPr>
                <w:rFonts w:asciiTheme="minorHAnsi" w:hAnsiTheme="minorHAnsi" w:cstheme="minorHAnsi"/>
                <w:sz w:val="24"/>
                <w:szCs w:val="24"/>
              </w:rPr>
            </w:pPr>
          </w:p>
          <w:p w14:paraId="0816DF3A"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197D19">
            <w:pPr>
              <w:spacing w:after="0" w:line="240" w:lineRule="auto"/>
              <w:rPr>
                <w:rFonts w:asciiTheme="minorHAnsi" w:hAnsiTheme="minorHAnsi" w:cstheme="minorHAnsi"/>
                <w:sz w:val="24"/>
                <w:szCs w:val="24"/>
              </w:rPr>
            </w:pPr>
          </w:p>
          <w:p w14:paraId="3BFB3BAC" w14:textId="77777777" w:rsidR="00417DA9" w:rsidRPr="00880A57" w:rsidRDefault="00417DA9" w:rsidP="00197D19">
            <w:pPr>
              <w:spacing w:after="0" w:line="240" w:lineRule="auto"/>
              <w:rPr>
                <w:rFonts w:asciiTheme="minorHAnsi" w:hAnsiTheme="minorHAnsi" w:cstheme="minorHAnsi"/>
                <w:sz w:val="24"/>
                <w:szCs w:val="24"/>
              </w:rPr>
            </w:pPr>
          </w:p>
          <w:p w14:paraId="302CF972" w14:textId="77777777" w:rsidR="00417DA9" w:rsidRPr="00880A57" w:rsidRDefault="00417DA9" w:rsidP="00197D19">
            <w:pPr>
              <w:spacing w:after="0" w:line="240" w:lineRule="auto"/>
              <w:rPr>
                <w:rFonts w:asciiTheme="minorHAnsi" w:hAnsiTheme="minorHAnsi" w:cstheme="minorHAnsi"/>
                <w:sz w:val="24"/>
                <w:szCs w:val="24"/>
              </w:rPr>
            </w:pPr>
          </w:p>
          <w:p w14:paraId="486A5A96" w14:textId="77777777" w:rsidR="00417DA9" w:rsidRPr="00880A57" w:rsidRDefault="00417DA9" w:rsidP="00197D19">
            <w:pPr>
              <w:spacing w:after="0" w:line="240" w:lineRule="auto"/>
              <w:rPr>
                <w:rFonts w:asciiTheme="minorHAnsi" w:hAnsiTheme="minorHAnsi" w:cstheme="minorHAnsi"/>
                <w:sz w:val="24"/>
                <w:szCs w:val="24"/>
              </w:rPr>
            </w:pPr>
          </w:p>
          <w:p w14:paraId="332213F8" w14:textId="77777777" w:rsidR="00417DA9" w:rsidRPr="00880A57" w:rsidRDefault="00417DA9" w:rsidP="00197D19">
            <w:pPr>
              <w:spacing w:after="0" w:line="240" w:lineRule="auto"/>
              <w:rPr>
                <w:rFonts w:asciiTheme="minorHAnsi" w:hAnsiTheme="minorHAnsi" w:cstheme="minorHAnsi"/>
                <w:sz w:val="24"/>
                <w:szCs w:val="24"/>
              </w:rPr>
            </w:pPr>
          </w:p>
          <w:p w14:paraId="3D64E504" w14:textId="77777777" w:rsidR="00417DA9" w:rsidRPr="00880A57" w:rsidRDefault="00417DA9" w:rsidP="00197D19">
            <w:pPr>
              <w:spacing w:after="0" w:line="240" w:lineRule="auto"/>
              <w:rPr>
                <w:rFonts w:asciiTheme="minorHAnsi" w:hAnsiTheme="minorHAnsi" w:cstheme="minorHAnsi"/>
                <w:sz w:val="24"/>
                <w:szCs w:val="24"/>
              </w:rPr>
            </w:pPr>
          </w:p>
          <w:p w14:paraId="62B28EB6" w14:textId="77777777" w:rsidR="00417DA9" w:rsidRPr="00880A57" w:rsidRDefault="00417DA9" w:rsidP="00197D19">
            <w:pPr>
              <w:spacing w:after="0" w:line="240" w:lineRule="auto"/>
              <w:rPr>
                <w:rFonts w:asciiTheme="minorHAnsi" w:hAnsiTheme="minorHAnsi" w:cstheme="minorHAnsi"/>
                <w:sz w:val="24"/>
                <w:szCs w:val="24"/>
              </w:rPr>
            </w:pPr>
          </w:p>
          <w:p w14:paraId="7719C829"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197D19">
            <w:pPr>
              <w:spacing w:after="0" w:line="240" w:lineRule="auto"/>
              <w:rPr>
                <w:rFonts w:asciiTheme="minorHAnsi" w:hAnsiTheme="minorHAnsi" w:cstheme="minorHAnsi"/>
                <w:sz w:val="24"/>
                <w:szCs w:val="24"/>
              </w:rPr>
            </w:pPr>
          </w:p>
          <w:p w14:paraId="0BFBCEBF" w14:textId="77777777" w:rsidR="009A2B84" w:rsidRPr="00880A57" w:rsidRDefault="009A2B84" w:rsidP="00197D19">
            <w:pPr>
              <w:spacing w:after="0" w:line="240" w:lineRule="auto"/>
              <w:rPr>
                <w:rFonts w:asciiTheme="minorHAnsi" w:hAnsiTheme="minorHAnsi" w:cstheme="minorHAnsi"/>
                <w:sz w:val="24"/>
                <w:szCs w:val="24"/>
              </w:rPr>
            </w:pPr>
          </w:p>
          <w:p w14:paraId="56373287" w14:textId="77777777" w:rsidR="009A2B84" w:rsidRPr="00880A57" w:rsidRDefault="009A2B84" w:rsidP="00197D19">
            <w:pPr>
              <w:spacing w:after="0" w:line="240" w:lineRule="auto"/>
              <w:rPr>
                <w:rFonts w:asciiTheme="minorHAnsi" w:hAnsiTheme="minorHAnsi" w:cstheme="minorHAnsi"/>
                <w:sz w:val="24"/>
                <w:szCs w:val="24"/>
              </w:rPr>
            </w:pPr>
          </w:p>
          <w:p w14:paraId="1E9A4747"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197D19">
            <w:pPr>
              <w:spacing w:after="0" w:line="240" w:lineRule="auto"/>
              <w:rPr>
                <w:rFonts w:asciiTheme="minorHAnsi" w:hAnsiTheme="minorHAnsi" w:cstheme="minorHAnsi"/>
                <w:sz w:val="24"/>
                <w:szCs w:val="24"/>
              </w:rPr>
            </w:pPr>
          </w:p>
          <w:p w14:paraId="50C91A13" w14:textId="77777777" w:rsidR="009A2B84" w:rsidRPr="00880A57" w:rsidRDefault="009A2B84" w:rsidP="00197D19">
            <w:pPr>
              <w:spacing w:after="0" w:line="240" w:lineRule="auto"/>
              <w:rPr>
                <w:rFonts w:asciiTheme="minorHAnsi" w:hAnsiTheme="minorHAnsi" w:cstheme="minorHAnsi"/>
                <w:sz w:val="24"/>
                <w:szCs w:val="24"/>
              </w:rPr>
            </w:pPr>
          </w:p>
          <w:p w14:paraId="4DFA1CB9" w14:textId="77777777" w:rsidR="009A2B84" w:rsidRPr="00880A57" w:rsidRDefault="009A2B84" w:rsidP="00197D19">
            <w:pPr>
              <w:spacing w:after="0" w:line="240" w:lineRule="auto"/>
              <w:rPr>
                <w:rFonts w:asciiTheme="minorHAnsi" w:hAnsiTheme="minorHAnsi" w:cstheme="minorHAnsi"/>
                <w:sz w:val="24"/>
                <w:szCs w:val="24"/>
              </w:rPr>
            </w:pPr>
          </w:p>
          <w:p w14:paraId="0F2CCC89"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197D19">
            <w:pPr>
              <w:spacing w:after="0" w:line="240" w:lineRule="auto"/>
              <w:rPr>
                <w:rFonts w:asciiTheme="minorHAnsi" w:hAnsiTheme="minorHAnsi" w:cstheme="minorHAnsi"/>
                <w:sz w:val="24"/>
                <w:szCs w:val="24"/>
              </w:rPr>
            </w:pPr>
          </w:p>
          <w:p w14:paraId="1878DD9E" w14:textId="77777777" w:rsidR="009A2B84" w:rsidRPr="00880A57" w:rsidRDefault="009A2B84" w:rsidP="00197D19">
            <w:pPr>
              <w:spacing w:after="0" w:line="240" w:lineRule="auto"/>
              <w:rPr>
                <w:rFonts w:asciiTheme="minorHAnsi" w:hAnsiTheme="minorHAnsi" w:cstheme="minorHAnsi"/>
                <w:sz w:val="24"/>
                <w:szCs w:val="24"/>
              </w:rPr>
            </w:pPr>
          </w:p>
          <w:p w14:paraId="6FDABB54" w14:textId="77777777" w:rsidR="009A2B84" w:rsidRPr="00880A57" w:rsidRDefault="009A2B84" w:rsidP="00197D19">
            <w:pPr>
              <w:spacing w:after="0" w:line="240" w:lineRule="auto"/>
              <w:rPr>
                <w:rFonts w:asciiTheme="minorHAnsi" w:hAnsiTheme="minorHAnsi" w:cstheme="minorHAnsi"/>
                <w:sz w:val="24"/>
                <w:szCs w:val="24"/>
              </w:rPr>
            </w:pPr>
          </w:p>
          <w:p w14:paraId="355189EA"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197D19">
            <w:pPr>
              <w:spacing w:after="0" w:line="240" w:lineRule="auto"/>
              <w:rPr>
                <w:rFonts w:asciiTheme="minorHAnsi" w:hAnsiTheme="minorHAnsi" w:cstheme="minorHAnsi"/>
                <w:sz w:val="24"/>
                <w:szCs w:val="24"/>
              </w:rPr>
            </w:pPr>
          </w:p>
          <w:p w14:paraId="5E416C17" w14:textId="77777777" w:rsidR="00417DA9" w:rsidRPr="00880A57" w:rsidRDefault="00417DA9" w:rsidP="00197D19">
            <w:pPr>
              <w:spacing w:after="0" w:line="240" w:lineRule="auto"/>
              <w:rPr>
                <w:rFonts w:asciiTheme="minorHAnsi" w:hAnsiTheme="minorHAnsi" w:cstheme="minorHAnsi"/>
                <w:sz w:val="24"/>
                <w:szCs w:val="24"/>
              </w:rPr>
            </w:pPr>
          </w:p>
          <w:p w14:paraId="0EDC8D71" w14:textId="77777777" w:rsidR="00417DA9" w:rsidRPr="00880A57" w:rsidRDefault="00417DA9" w:rsidP="00197D19">
            <w:pPr>
              <w:spacing w:after="0" w:line="240" w:lineRule="auto"/>
              <w:rPr>
                <w:rFonts w:asciiTheme="minorHAnsi" w:hAnsiTheme="minorHAnsi" w:cstheme="minorHAnsi"/>
                <w:sz w:val="24"/>
                <w:szCs w:val="24"/>
              </w:rPr>
            </w:pPr>
          </w:p>
          <w:p w14:paraId="3E2AEEC9" w14:textId="77777777" w:rsidR="009A2B84" w:rsidRPr="00880A57" w:rsidRDefault="009A2B84" w:rsidP="00197D19">
            <w:pPr>
              <w:spacing w:after="0" w:line="240" w:lineRule="auto"/>
              <w:rPr>
                <w:rFonts w:asciiTheme="minorHAnsi" w:hAnsiTheme="minorHAnsi" w:cstheme="minorHAnsi"/>
                <w:sz w:val="24"/>
                <w:szCs w:val="24"/>
              </w:rPr>
            </w:pPr>
          </w:p>
          <w:p w14:paraId="10175A7B" w14:textId="77777777" w:rsidR="009A2B84" w:rsidRPr="00880A57" w:rsidRDefault="009A2B84" w:rsidP="00197D19">
            <w:pPr>
              <w:spacing w:after="0" w:line="240" w:lineRule="auto"/>
              <w:rPr>
                <w:rFonts w:asciiTheme="minorHAnsi" w:hAnsiTheme="minorHAnsi" w:cstheme="minorHAnsi"/>
                <w:sz w:val="24"/>
                <w:szCs w:val="24"/>
              </w:rPr>
            </w:pPr>
          </w:p>
          <w:p w14:paraId="6AF6E2C5"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197D19">
            <w:pPr>
              <w:spacing w:after="0" w:line="240" w:lineRule="auto"/>
              <w:rPr>
                <w:rFonts w:asciiTheme="minorHAnsi" w:hAnsiTheme="minorHAnsi" w:cstheme="minorHAnsi"/>
                <w:sz w:val="24"/>
                <w:szCs w:val="24"/>
              </w:rPr>
            </w:pPr>
          </w:p>
          <w:p w14:paraId="237D0ED2" w14:textId="77777777" w:rsidR="00417DA9" w:rsidRPr="00880A57" w:rsidRDefault="00417DA9" w:rsidP="00197D19">
            <w:pPr>
              <w:spacing w:after="0" w:line="240" w:lineRule="auto"/>
              <w:rPr>
                <w:rFonts w:asciiTheme="minorHAnsi" w:hAnsiTheme="minorHAnsi" w:cstheme="minorHAnsi"/>
                <w:sz w:val="24"/>
                <w:szCs w:val="24"/>
              </w:rPr>
            </w:pPr>
          </w:p>
          <w:p w14:paraId="0FAE5FD0" w14:textId="77777777" w:rsidR="00417DA9" w:rsidRPr="00880A57" w:rsidRDefault="00417DA9" w:rsidP="00197D19">
            <w:pPr>
              <w:spacing w:after="0" w:line="240" w:lineRule="auto"/>
              <w:rPr>
                <w:rFonts w:asciiTheme="minorHAnsi" w:hAnsiTheme="minorHAnsi" w:cstheme="minorHAnsi"/>
                <w:sz w:val="24"/>
                <w:szCs w:val="24"/>
              </w:rPr>
            </w:pPr>
          </w:p>
          <w:p w14:paraId="2F9E7A04" w14:textId="77777777" w:rsidR="00417DA9" w:rsidRPr="00880A57" w:rsidRDefault="00417DA9" w:rsidP="00197D19">
            <w:pPr>
              <w:spacing w:after="0" w:line="240" w:lineRule="auto"/>
              <w:rPr>
                <w:rFonts w:asciiTheme="minorHAnsi" w:hAnsiTheme="minorHAnsi" w:cstheme="minorHAnsi"/>
                <w:sz w:val="24"/>
                <w:szCs w:val="24"/>
              </w:rPr>
            </w:pPr>
          </w:p>
          <w:p w14:paraId="6DBBC1EB" w14:textId="77777777" w:rsidR="00417DA9" w:rsidRPr="00880A57" w:rsidRDefault="00417DA9" w:rsidP="00197D19">
            <w:pPr>
              <w:spacing w:after="0" w:line="240" w:lineRule="auto"/>
              <w:rPr>
                <w:rFonts w:asciiTheme="minorHAnsi" w:hAnsiTheme="minorHAnsi" w:cstheme="minorHAnsi"/>
                <w:sz w:val="24"/>
                <w:szCs w:val="24"/>
              </w:rPr>
            </w:pPr>
          </w:p>
          <w:p w14:paraId="570B45BD" w14:textId="77777777" w:rsidR="00417DA9" w:rsidRPr="00880A57" w:rsidRDefault="00417DA9" w:rsidP="00197D19">
            <w:pPr>
              <w:spacing w:after="0" w:line="240" w:lineRule="auto"/>
              <w:rPr>
                <w:rFonts w:asciiTheme="minorHAnsi" w:hAnsiTheme="minorHAnsi" w:cstheme="minorHAnsi"/>
                <w:sz w:val="24"/>
                <w:szCs w:val="24"/>
              </w:rPr>
            </w:pPr>
          </w:p>
          <w:p w14:paraId="667F36C1" w14:textId="77777777" w:rsidR="00417DA9" w:rsidRPr="00880A57" w:rsidRDefault="00417DA9" w:rsidP="00197D19">
            <w:pPr>
              <w:spacing w:after="0" w:line="240" w:lineRule="auto"/>
              <w:rPr>
                <w:rFonts w:asciiTheme="minorHAnsi" w:hAnsiTheme="minorHAnsi" w:cstheme="minorHAnsi"/>
                <w:sz w:val="24"/>
                <w:szCs w:val="24"/>
              </w:rPr>
            </w:pPr>
          </w:p>
          <w:p w14:paraId="396474D0" w14:textId="77777777" w:rsidR="00417DA9" w:rsidRPr="00880A57" w:rsidRDefault="00417DA9" w:rsidP="00197D19">
            <w:pPr>
              <w:spacing w:after="0" w:line="240" w:lineRule="auto"/>
              <w:rPr>
                <w:rFonts w:asciiTheme="minorHAnsi" w:hAnsiTheme="minorHAnsi" w:cstheme="minorHAnsi"/>
                <w:sz w:val="24"/>
                <w:szCs w:val="24"/>
              </w:rPr>
            </w:pPr>
          </w:p>
          <w:p w14:paraId="5DE21C36" w14:textId="77777777" w:rsidR="00417DA9" w:rsidRPr="00880A57" w:rsidRDefault="00417DA9" w:rsidP="00197D19">
            <w:pPr>
              <w:spacing w:after="0" w:line="240" w:lineRule="auto"/>
              <w:rPr>
                <w:rFonts w:asciiTheme="minorHAnsi" w:hAnsiTheme="minorHAnsi" w:cstheme="minorHAnsi"/>
                <w:sz w:val="24"/>
                <w:szCs w:val="24"/>
              </w:rPr>
            </w:pPr>
          </w:p>
          <w:p w14:paraId="46613CDA" w14:textId="77777777" w:rsidR="00417DA9" w:rsidRPr="00880A57" w:rsidRDefault="00417DA9" w:rsidP="00197D19">
            <w:pPr>
              <w:spacing w:after="0" w:line="240" w:lineRule="auto"/>
              <w:rPr>
                <w:rFonts w:asciiTheme="minorHAnsi" w:hAnsiTheme="minorHAnsi" w:cstheme="minorHAnsi"/>
                <w:sz w:val="24"/>
                <w:szCs w:val="24"/>
              </w:rPr>
            </w:pPr>
          </w:p>
          <w:p w14:paraId="1B684CFE" w14:textId="77777777" w:rsidR="00417DA9" w:rsidRPr="00880A57" w:rsidRDefault="00417DA9" w:rsidP="00197D19">
            <w:pPr>
              <w:spacing w:after="0" w:line="240" w:lineRule="auto"/>
              <w:rPr>
                <w:rFonts w:asciiTheme="minorHAnsi" w:hAnsiTheme="minorHAnsi" w:cstheme="minorHAnsi"/>
                <w:sz w:val="24"/>
                <w:szCs w:val="24"/>
              </w:rPr>
            </w:pPr>
          </w:p>
          <w:p w14:paraId="0B5E5EEE" w14:textId="77777777" w:rsidR="00417DA9" w:rsidRPr="00880A57" w:rsidRDefault="00417DA9" w:rsidP="00197D19">
            <w:pPr>
              <w:spacing w:after="0" w:line="240" w:lineRule="auto"/>
              <w:rPr>
                <w:rFonts w:asciiTheme="minorHAnsi" w:hAnsiTheme="minorHAnsi" w:cstheme="minorHAnsi"/>
                <w:sz w:val="24"/>
                <w:szCs w:val="24"/>
              </w:rPr>
            </w:pPr>
          </w:p>
          <w:p w14:paraId="3E6C7BD8"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197D19">
            <w:pPr>
              <w:spacing w:after="0" w:line="240" w:lineRule="auto"/>
              <w:rPr>
                <w:rFonts w:asciiTheme="minorHAnsi" w:hAnsiTheme="minorHAnsi" w:cstheme="minorHAnsi"/>
                <w:sz w:val="24"/>
                <w:szCs w:val="24"/>
              </w:rPr>
            </w:pPr>
          </w:p>
          <w:p w14:paraId="10CBA81F" w14:textId="77777777" w:rsidR="00417DA9" w:rsidRPr="00880A57" w:rsidRDefault="00417DA9" w:rsidP="00197D19">
            <w:pPr>
              <w:spacing w:after="0" w:line="240" w:lineRule="auto"/>
              <w:rPr>
                <w:rFonts w:asciiTheme="minorHAnsi" w:hAnsiTheme="minorHAnsi" w:cstheme="minorHAnsi"/>
                <w:sz w:val="24"/>
                <w:szCs w:val="24"/>
              </w:rPr>
            </w:pPr>
          </w:p>
          <w:p w14:paraId="6FFD7963" w14:textId="77777777" w:rsidR="00417DA9" w:rsidRPr="00880A57" w:rsidRDefault="00417DA9" w:rsidP="00197D19">
            <w:pPr>
              <w:spacing w:after="0" w:line="240" w:lineRule="auto"/>
              <w:rPr>
                <w:rFonts w:asciiTheme="minorHAnsi" w:hAnsiTheme="minorHAnsi" w:cstheme="minorHAnsi"/>
                <w:sz w:val="24"/>
                <w:szCs w:val="24"/>
              </w:rPr>
            </w:pPr>
          </w:p>
          <w:p w14:paraId="6A26B9C8" w14:textId="77777777" w:rsidR="00417DA9" w:rsidRPr="00880A57" w:rsidRDefault="00417DA9" w:rsidP="00197D19">
            <w:pPr>
              <w:spacing w:after="0" w:line="240" w:lineRule="auto"/>
              <w:rPr>
                <w:rFonts w:asciiTheme="minorHAnsi" w:hAnsiTheme="minorHAnsi" w:cstheme="minorHAnsi"/>
                <w:sz w:val="24"/>
                <w:szCs w:val="24"/>
              </w:rPr>
            </w:pPr>
          </w:p>
          <w:p w14:paraId="6AB2205F" w14:textId="77777777" w:rsidR="00417DA9" w:rsidRPr="00880A57" w:rsidRDefault="00417DA9" w:rsidP="00197D19">
            <w:pPr>
              <w:spacing w:after="0" w:line="240" w:lineRule="auto"/>
              <w:rPr>
                <w:rFonts w:asciiTheme="minorHAnsi" w:hAnsiTheme="minorHAnsi" w:cstheme="minorHAnsi"/>
                <w:sz w:val="24"/>
                <w:szCs w:val="24"/>
              </w:rPr>
            </w:pPr>
          </w:p>
          <w:p w14:paraId="4E90B9DF" w14:textId="77777777" w:rsidR="00417DA9" w:rsidRPr="00880A57" w:rsidRDefault="00417DA9" w:rsidP="00197D19">
            <w:pPr>
              <w:spacing w:after="0" w:line="240" w:lineRule="auto"/>
              <w:rPr>
                <w:rFonts w:asciiTheme="minorHAnsi" w:hAnsiTheme="minorHAnsi" w:cstheme="minorHAnsi"/>
                <w:sz w:val="24"/>
                <w:szCs w:val="24"/>
              </w:rPr>
            </w:pPr>
          </w:p>
          <w:p w14:paraId="2137864B"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197D19">
            <w:pPr>
              <w:spacing w:after="0" w:line="240" w:lineRule="auto"/>
              <w:rPr>
                <w:rFonts w:asciiTheme="minorHAnsi" w:hAnsiTheme="minorHAnsi" w:cstheme="minorHAnsi"/>
                <w:sz w:val="24"/>
                <w:szCs w:val="24"/>
              </w:rPr>
            </w:pPr>
          </w:p>
          <w:p w14:paraId="0CA7D4E4" w14:textId="77777777" w:rsidR="00417DA9" w:rsidRPr="00880A57" w:rsidRDefault="00417DA9" w:rsidP="00197D19">
            <w:pPr>
              <w:spacing w:after="0" w:line="240" w:lineRule="auto"/>
              <w:rPr>
                <w:rFonts w:asciiTheme="minorHAnsi" w:hAnsiTheme="minorHAnsi" w:cstheme="minorHAnsi"/>
                <w:sz w:val="24"/>
                <w:szCs w:val="24"/>
              </w:rPr>
            </w:pPr>
          </w:p>
          <w:p w14:paraId="1D9EEE85" w14:textId="77777777" w:rsidR="00417DA9" w:rsidRPr="00880A57" w:rsidRDefault="00417DA9" w:rsidP="00197D19">
            <w:pPr>
              <w:spacing w:after="0" w:line="240" w:lineRule="auto"/>
              <w:rPr>
                <w:rFonts w:asciiTheme="minorHAnsi" w:hAnsiTheme="minorHAnsi" w:cstheme="minorHAnsi"/>
                <w:sz w:val="24"/>
                <w:szCs w:val="24"/>
              </w:rPr>
            </w:pPr>
          </w:p>
          <w:p w14:paraId="753126ED" w14:textId="77777777" w:rsidR="00417DA9" w:rsidRPr="00880A57" w:rsidRDefault="00417DA9" w:rsidP="00197D19">
            <w:pPr>
              <w:spacing w:after="0" w:line="240" w:lineRule="auto"/>
              <w:rPr>
                <w:rFonts w:asciiTheme="minorHAnsi" w:hAnsiTheme="minorHAnsi" w:cstheme="minorHAnsi"/>
                <w:sz w:val="24"/>
                <w:szCs w:val="24"/>
              </w:rPr>
            </w:pPr>
          </w:p>
          <w:p w14:paraId="79AF3E4A" w14:textId="77777777" w:rsidR="00417DA9" w:rsidRPr="00880A57" w:rsidRDefault="00417DA9" w:rsidP="00197D19">
            <w:pPr>
              <w:spacing w:after="0" w:line="240" w:lineRule="auto"/>
              <w:rPr>
                <w:rFonts w:asciiTheme="minorHAnsi" w:hAnsiTheme="minorHAnsi" w:cstheme="minorHAnsi"/>
                <w:sz w:val="24"/>
                <w:szCs w:val="24"/>
              </w:rPr>
            </w:pPr>
          </w:p>
          <w:p w14:paraId="52F5A82C" w14:textId="77777777" w:rsidR="009A2B84" w:rsidRPr="00880A57" w:rsidRDefault="009A2B84" w:rsidP="00197D19">
            <w:pPr>
              <w:spacing w:after="0" w:line="240" w:lineRule="auto"/>
              <w:rPr>
                <w:rFonts w:asciiTheme="minorHAnsi" w:hAnsiTheme="minorHAnsi" w:cstheme="minorHAnsi"/>
                <w:sz w:val="24"/>
                <w:szCs w:val="24"/>
              </w:rPr>
            </w:pPr>
          </w:p>
          <w:p w14:paraId="3541939A" w14:textId="77777777" w:rsidR="009A2B84" w:rsidRPr="00880A57" w:rsidRDefault="009A2B84" w:rsidP="00197D19">
            <w:pPr>
              <w:spacing w:after="0" w:line="240" w:lineRule="auto"/>
              <w:rPr>
                <w:rFonts w:asciiTheme="minorHAnsi" w:hAnsiTheme="minorHAnsi" w:cstheme="minorHAnsi"/>
                <w:sz w:val="24"/>
                <w:szCs w:val="24"/>
              </w:rPr>
            </w:pPr>
          </w:p>
          <w:p w14:paraId="2FC838D6"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197D19">
            <w:pPr>
              <w:spacing w:after="0" w:line="240" w:lineRule="auto"/>
              <w:rPr>
                <w:rFonts w:asciiTheme="minorHAnsi" w:hAnsiTheme="minorHAnsi" w:cstheme="minorHAnsi"/>
                <w:sz w:val="24"/>
                <w:szCs w:val="24"/>
              </w:rPr>
            </w:pPr>
          </w:p>
          <w:p w14:paraId="43163A79" w14:textId="77777777" w:rsidR="00417DA9" w:rsidRPr="00880A57" w:rsidRDefault="00417DA9" w:rsidP="00197D19">
            <w:pPr>
              <w:spacing w:after="0" w:line="240" w:lineRule="auto"/>
              <w:rPr>
                <w:rFonts w:asciiTheme="minorHAnsi" w:hAnsiTheme="minorHAnsi" w:cstheme="minorHAnsi"/>
                <w:sz w:val="24"/>
                <w:szCs w:val="24"/>
              </w:rPr>
            </w:pPr>
          </w:p>
          <w:p w14:paraId="46CE0FE5" w14:textId="77777777" w:rsidR="00417DA9" w:rsidRPr="00880A57" w:rsidRDefault="00417DA9" w:rsidP="00197D19">
            <w:pPr>
              <w:spacing w:after="0" w:line="240" w:lineRule="auto"/>
              <w:rPr>
                <w:rFonts w:asciiTheme="minorHAnsi" w:hAnsiTheme="minorHAnsi" w:cstheme="minorHAnsi"/>
                <w:sz w:val="24"/>
                <w:szCs w:val="24"/>
              </w:rPr>
            </w:pPr>
          </w:p>
          <w:p w14:paraId="6A449928" w14:textId="77777777" w:rsidR="00417DA9" w:rsidRPr="00880A57" w:rsidRDefault="00417DA9" w:rsidP="00197D19">
            <w:pPr>
              <w:spacing w:after="0" w:line="240" w:lineRule="auto"/>
              <w:rPr>
                <w:rFonts w:asciiTheme="minorHAnsi" w:hAnsiTheme="minorHAnsi" w:cstheme="minorHAnsi"/>
                <w:sz w:val="24"/>
                <w:szCs w:val="24"/>
              </w:rPr>
            </w:pPr>
          </w:p>
          <w:p w14:paraId="64B492FB"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197D19">
            <w:pPr>
              <w:spacing w:after="0" w:line="240" w:lineRule="auto"/>
              <w:rPr>
                <w:rFonts w:asciiTheme="minorHAnsi" w:hAnsiTheme="minorHAnsi" w:cstheme="minorHAnsi"/>
                <w:sz w:val="24"/>
                <w:szCs w:val="24"/>
              </w:rPr>
            </w:pPr>
          </w:p>
          <w:p w14:paraId="4F323493" w14:textId="77777777" w:rsidR="00417DA9" w:rsidRPr="00880A57" w:rsidRDefault="00417DA9" w:rsidP="00197D19">
            <w:pPr>
              <w:spacing w:after="0" w:line="240" w:lineRule="auto"/>
              <w:rPr>
                <w:rFonts w:asciiTheme="minorHAnsi" w:hAnsiTheme="minorHAnsi" w:cstheme="minorHAnsi"/>
                <w:sz w:val="24"/>
                <w:szCs w:val="24"/>
              </w:rPr>
            </w:pPr>
          </w:p>
          <w:p w14:paraId="5417DC52" w14:textId="77777777" w:rsidR="00417DA9" w:rsidRPr="00880A57" w:rsidRDefault="00417DA9" w:rsidP="00197D19">
            <w:pPr>
              <w:spacing w:after="0" w:line="240" w:lineRule="auto"/>
              <w:rPr>
                <w:rFonts w:asciiTheme="minorHAnsi" w:hAnsiTheme="minorHAnsi" w:cstheme="minorHAnsi"/>
                <w:sz w:val="24"/>
                <w:szCs w:val="24"/>
              </w:rPr>
            </w:pPr>
          </w:p>
          <w:p w14:paraId="326C055D" w14:textId="77777777" w:rsidR="00417DA9" w:rsidRPr="00880A57" w:rsidRDefault="00417DA9" w:rsidP="00197D19">
            <w:pPr>
              <w:spacing w:after="0" w:line="240" w:lineRule="auto"/>
              <w:rPr>
                <w:rFonts w:asciiTheme="minorHAnsi" w:hAnsiTheme="minorHAnsi" w:cstheme="minorHAnsi"/>
                <w:sz w:val="24"/>
                <w:szCs w:val="24"/>
              </w:rPr>
            </w:pPr>
          </w:p>
          <w:p w14:paraId="751696E0" w14:textId="77777777" w:rsidR="00417DA9" w:rsidRPr="00880A57" w:rsidRDefault="00417DA9" w:rsidP="00197D19">
            <w:pPr>
              <w:spacing w:after="0" w:line="240" w:lineRule="auto"/>
              <w:rPr>
                <w:rFonts w:asciiTheme="minorHAnsi" w:hAnsiTheme="minorHAnsi" w:cstheme="minorHAnsi"/>
                <w:sz w:val="24"/>
                <w:szCs w:val="24"/>
              </w:rPr>
            </w:pPr>
          </w:p>
          <w:p w14:paraId="7EA70442" w14:textId="77777777" w:rsidR="00417DA9" w:rsidRPr="00880A57" w:rsidRDefault="00417DA9" w:rsidP="00197D19">
            <w:pPr>
              <w:spacing w:after="0" w:line="240" w:lineRule="auto"/>
              <w:rPr>
                <w:rFonts w:asciiTheme="minorHAnsi" w:hAnsiTheme="minorHAnsi" w:cstheme="minorHAnsi"/>
                <w:sz w:val="24"/>
                <w:szCs w:val="24"/>
              </w:rPr>
            </w:pPr>
          </w:p>
          <w:p w14:paraId="685B65F7" w14:textId="77777777" w:rsidR="009A2B84" w:rsidRPr="00880A57" w:rsidRDefault="009A2B84" w:rsidP="00197D19">
            <w:pPr>
              <w:spacing w:after="0" w:line="240" w:lineRule="auto"/>
              <w:rPr>
                <w:rFonts w:asciiTheme="minorHAnsi" w:hAnsiTheme="minorHAnsi" w:cstheme="minorHAnsi"/>
                <w:sz w:val="24"/>
                <w:szCs w:val="24"/>
              </w:rPr>
            </w:pPr>
          </w:p>
          <w:p w14:paraId="156396AA" w14:textId="77777777" w:rsidR="009A2B84" w:rsidRPr="00880A57" w:rsidRDefault="009A2B84" w:rsidP="00197D19">
            <w:pPr>
              <w:spacing w:after="0" w:line="240" w:lineRule="auto"/>
              <w:rPr>
                <w:rFonts w:asciiTheme="minorHAnsi" w:hAnsiTheme="minorHAnsi" w:cstheme="minorHAnsi"/>
                <w:sz w:val="24"/>
                <w:szCs w:val="24"/>
              </w:rPr>
            </w:pPr>
          </w:p>
          <w:p w14:paraId="2897BABF" w14:textId="77777777" w:rsidR="009A2B84" w:rsidRPr="00880A57" w:rsidRDefault="009A2B84" w:rsidP="00197D19">
            <w:pPr>
              <w:spacing w:after="0" w:line="240" w:lineRule="auto"/>
              <w:rPr>
                <w:rFonts w:asciiTheme="minorHAnsi" w:hAnsiTheme="minorHAnsi" w:cstheme="minorHAnsi"/>
                <w:sz w:val="24"/>
                <w:szCs w:val="24"/>
              </w:rPr>
            </w:pPr>
          </w:p>
          <w:p w14:paraId="5FE3F3B2" w14:textId="77777777" w:rsidR="009A2B84" w:rsidRPr="00880A57" w:rsidRDefault="009A2B84" w:rsidP="00197D19">
            <w:pPr>
              <w:spacing w:after="0" w:line="240" w:lineRule="auto"/>
              <w:rPr>
                <w:rFonts w:asciiTheme="minorHAnsi" w:hAnsiTheme="minorHAnsi" w:cstheme="minorHAnsi"/>
                <w:sz w:val="24"/>
                <w:szCs w:val="24"/>
              </w:rPr>
            </w:pPr>
          </w:p>
          <w:p w14:paraId="4708EA5A" w14:textId="77777777" w:rsidR="009A2B84" w:rsidRPr="00880A57" w:rsidRDefault="009A2B84" w:rsidP="00197D19">
            <w:pPr>
              <w:spacing w:after="0" w:line="240" w:lineRule="auto"/>
              <w:rPr>
                <w:rFonts w:asciiTheme="minorHAnsi" w:hAnsiTheme="minorHAnsi" w:cstheme="minorHAnsi"/>
                <w:sz w:val="24"/>
                <w:szCs w:val="24"/>
              </w:rPr>
            </w:pPr>
          </w:p>
          <w:p w14:paraId="3C134DBF" w14:textId="77777777" w:rsidR="009A2B84" w:rsidRPr="00880A57" w:rsidRDefault="009A2B84" w:rsidP="00197D19">
            <w:pPr>
              <w:spacing w:after="0" w:line="240" w:lineRule="auto"/>
              <w:rPr>
                <w:rFonts w:asciiTheme="minorHAnsi" w:hAnsiTheme="minorHAnsi" w:cstheme="minorHAnsi"/>
                <w:sz w:val="24"/>
                <w:szCs w:val="24"/>
              </w:rPr>
            </w:pPr>
          </w:p>
          <w:p w14:paraId="4B9A6410" w14:textId="77777777" w:rsidR="009A2B84" w:rsidRPr="00880A57" w:rsidRDefault="009A2B84" w:rsidP="00197D19">
            <w:pPr>
              <w:spacing w:after="0" w:line="240" w:lineRule="auto"/>
              <w:rPr>
                <w:rFonts w:asciiTheme="minorHAnsi" w:hAnsiTheme="minorHAnsi" w:cstheme="minorHAnsi"/>
                <w:sz w:val="24"/>
                <w:szCs w:val="24"/>
              </w:rPr>
            </w:pPr>
          </w:p>
          <w:p w14:paraId="7CFDA52E" w14:textId="77777777" w:rsidR="009A2B84" w:rsidRPr="00880A57" w:rsidRDefault="009A2B84" w:rsidP="00197D19">
            <w:pPr>
              <w:spacing w:after="0" w:line="240" w:lineRule="auto"/>
              <w:rPr>
                <w:rFonts w:asciiTheme="minorHAnsi" w:hAnsiTheme="minorHAnsi" w:cstheme="minorHAnsi"/>
                <w:sz w:val="24"/>
                <w:szCs w:val="24"/>
              </w:rPr>
            </w:pPr>
          </w:p>
          <w:p w14:paraId="29B6E114" w14:textId="77777777" w:rsidR="009A2B84" w:rsidRPr="00880A57" w:rsidRDefault="009A2B84" w:rsidP="00197D19">
            <w:pPr>
              <w:spacing w:after="0" w:line="240" w:lineRule="auto"/>
              <w:rPr>
                <w:rFonts w:asciiTheme="minorHAnsi" w:hAnsiTheme="minorHAnsi" w:cstheme="minorHAnsi"/>
                <w:sz w:val="24"/>
                <w:szCs w:val="24"/>
              </w:rPr>
            </w:pPr>
          </w:p>
          <w:p w14:paraId="67E59068" w14:textId="77777777" w:rsidR="009A2B84" w:rsidRPr="00880A57" w:rsidRDefault="009A2B84" w:rsidP="00197D19">
            <w:pPr>
              <w:spacing w:after="0" w:line="240" w:lineRule="auto"/>
              <w:rPr>
                <w:rFonts w:asciiTheme="minorHAnsi" w:hAnsiTheme="minorHAnsi" w:cstheme="minorHAnsi"/>
                <w:sz w:val="24"/>
                <w:szCs w:val="24"/>
              </w:rPr>
            </w:pPr>
          </w:p>
          <w:p w14:paraId="6CE1E54F" w14:textId="77777777" w:rsidR="009A2B84" w:rsidRPr="00880A57" w:rsidRDefault="009A2B84" w:rsidP="00197D19">
            <w:pPr>
              <w:spacing w:after="0" w:line="240" w:lineRule="auto"/>
              <w:rPr>
                <w:rFonts w:asciiTheme="minorHAnsi" w:hAnsiTheme="minorHAnsi" w:cstheme="minorHAnsi"/>
                <w:sz w:val="24"/>
                <w:szCs w:val="24"/>
              </w:rPr>
            </w:pPr>
          </w:p>
          <w:p w14:paraId="3126E762" w14:textId="77777777" w:rsidR="009A2B84" w:rsidRPr="00880A57" w:rsidRDefault="009A2B84" w:rsidP="00197D19">
            <w:pPr>
              <w:spacing w:after="0" w:line="240" w:lineRule="auto"/>
              <w:rPr>
                <w:rFonts w:asciiTheme="minorHAnsi" w:hAnsiTheme="minorHAnsi" w:cstheme="minorHAnsi"/>
                <w:sz w:val="24"/>
                <w:szCs w:val="24"/>
              </w:rPr>
            </w:pPr>
          </w:p>
          <w:p w14:paraId="3C8772CB"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197D19">
            <w:pPr>
              <w:spacing w:after="0" w:line="240" w:lineRule="auto"/>
              <w:rPr>
                <w:rFonts w:asciiTheme="minorHAnsi" w:hAnsiTheme="minorHAnsi" w:cstheme="minorHAnsi"/>
                <w:sz w:val="24"/>
                <w:szCs w:val="24"/>
              </w:rPr>
            </w:pPr>
          </w:p>
          <w:p w14:paraId="78684D00" w14:textId="77777777" w:rsidR="00417DA9" w:rsidRPr="00880A57" w:rsidRDefault="00417DA9" w:rsidP="00197D19">
            <w:pPr>
              <w:spacing w:after="0" w:line="240" w:lineRule="auto"/>
              <w:rPr>
                <w:rFonts w:asciiTheme="minorHAnsi" w:hAnsiTheme="minorHAnsi" w:cstheme="minorHAnsi"/>
                <w:sz w:val="24"/>
                <w:szCs w:val="24"/>
              </w:rPr>
            </w:pPr>
          </w:p>
          <w:p w14:paraId="545EE558" w14:textId="77777777" w:rsidR="00417DA9" w:rsidRPr="00880A57" w:rsidRDefault="00417DA9" w:rsidP="00197D19">
            <w:pPr>
              <w:spacing w:after="0" w:line="240" w:lineRule="auto"/>
              <w:rPr>
                <w:rFonts w:asciiTheme="minorHAnsi" w:hAnsiTheme="minorHAnsi" w:cstheme="minorHAnsi"/>
                <w:sz w:val="24"/>
                <w:szCs w:val="24"/>
              </w:rPr>
            </w:pPr>
          </w:p>
          <w:p w14:paraId="579153FC"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197D19">
            <w:pPr>
              <w:spacing w:after="0" w:line="240" w:lineRule="auto"/>
              <w:rPr>
                <w:rFonts w:asciiTheme="minorHAnsi" w:hAnsiTheme="minorHAnsi" w:cstheme="minorHAnsi"/>
                <w:sz w:val="24"/>
                <w:szCs w:val="24"/>
              </w:rPr>
            </w:pPr>
          </w:p>
          <w:p w14:paraId="772287A9" w14:textId="77777777" w:rsidR="00417DA9" w:rsidRPr="00880A57" w:rsidRDefault="00417DA9" w:rsidP="00197D19">
            <w:pPr>
              <w:spacing w:after="0" w:line="240" w:lineRule="auto"/>
              <w:rPr>
                <w:rFonts w:asciiTheme="minorHAnsi" w:hAnsiTheme="minorHAnsi" w:cstheme="minorHAnsi"/>
                <w:sz w:val="24"/>
                <w:szCs w:val="24"/>
              </w:rPr>
            </w:pPr>
          </w:p>
          <w:p w14:paraId="02BB5DDA" w14:textId="77777777" w:rsidR="00417DA9" w:rsidRPr="00880A57" w:rsidRDefault="00417DA9" w:rsidP="00197D19">
            <w:pPr>
              <w:spacing w:after="0" w:line="240" w:lineRule="auto"/>
              <w:rPr>
                <w:rFonts w:asciiTheme="minorHAnsi" w:hAnsiTheme="minorHAnsi" w:cstheme="minorHAnsi"/>
                <w:sz w:val="24"/>
                <w:szCs w:val="24"/>
              </w:rPr>
            </w:pPr>
          </w:p>
          <w:p w14:paraId="690C269F" w14:textId="77777777" w:rsidR="00417DA9" w:rsidRPr="00880A57" w:rsidRDefault="00417DA9" w:rsidP="00197D19">
            <w:pPr>
              <w:spacing w:after="0" w:line="240" w:lineRule="auto"/>
              <w:rPr>
                <w:rFonts w:asciiTheme="minorHAnsi" w:hAnsiTheme="minorHAnsi" w:cstheme="minorHAnsi"/>
                <w:sz w:val="24"/>
                <w:szCs w:val="24"/>
              </w:rPr>
            </w:pPr>
          </w:p>
          <w:p w14:paraId="123284F9" w14:textId="77777777" w:rsidR="00417DA9" w:rsidRPr="00880A57" w:rsidRDefault="00417DA9" w:rsidP="00197D19">
            <w:pPr>
              <w:spacing w:after="0" w:line="240" w:lineRule="auto"/>
              <w:rPr>
                <w:rFonts w:asciiTheme="minorHAnsi" w:hAnsiTheme="minorHAnsi" w:cstheme="minorHAnsi"/>
                <w:sz w:val="24"/>
                <w:szCs w:val="24"/>
              </w:rPr>
            </w:pPr>
          </w:p>
          <w:p w14:paraId="3723FB75" w14:textId="77777777" w:rsidR="00417DA9" w:rsidRPr="00880A57" w:rsidRDefault="00417DA9" w:rsidP="00197D19">
            <w:pPr>
              <w:spacing w:after="0" w:line="240" w:lineRule="auto"/>
              <w:rPr>
                <w:rFonts w:asciiTheme="minorHAnsi" w:hAnsiTheme="minorHAnsi" w:cstheme="minorHAnsi"/>
                <w:sz w:val="24"/>
                <w:szCs w:val="24"/>
              </w:rPr>
            </w:pPr>
          </w:p>
          <w:p w14:paraId="7A72776A" w14:textId="77777777" w:rsidR="009A2B84" w:rsidRPr="00880A57" w:rsidRDefault="009A2B84" w:rsidP="00197D19">
            <w:pPr>
              <w:spacing w:after="0" w:line="240" w:lineRule="auto"/>
              <w:rPr>
                <w:rFonts w:asciiTheme="minorHAnsi" w:hAnsiTheme="minorHAnsi" w:cstheme="minorHAnsi"/>
                <w:sz w:val="24"/>
                <w:szCs w:val="24"/>
              </w:rPr>
            </w:pPr>
          </w:p>
          <w:p w14:paraId="145C1B64"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197D19">
            <w:pPr>
              <w:spacing w:after="0" w:line="240" w:lineRule="auto"/>
              <w:rPr>
                <w:rFonts w:asciiTheme="minorHAnsi" w:hAnsiTheme="minorHAnsi" w:cstheme="minorHAnsi"/>
                <w:sz w:val="24"/>
                <w:szCs w:val="24"/>
              </w:rPr>
            </w:pPr>
          </w:p>
          <w:p w14:paraId="325A6C2A" w14:textId="77777777" w:rsidR="009A2B84" w:rsidRPr="00880A57" w:rsidRDefault="009A2B84" w:rsidP="00197D19">
            <w:pPr>
              <w:spacing w:after="0" w:line="240" w:lineRule="auto"/>
              <w:rPr>
                <w:rFonts w:asciiTheme="minorHAnsi" w:hAnsiTheme="minorHAnsi" w:cstheme="minorHAnsi"/>
                <w:sz w:val="24"/>
                <w:szCs w:val="24"/>
              </w:rPr>
            </w:pPr>
          </w:p>
          <w:p w14:paraId="51F449DE" w14:textId="77777777" w:rsidR="009A2B84" w:rsidRPr="00880A57" w:rsidRDefault="009A2B84" w:rsidP="00197D19">
            <w:pPr>
              <w:spacing w:after="0" w:line="240" w:lineRule="auto"/>
              <w:rPr>
                <w:rFonts w:asciiTheme="minorHAnsi" w:hAnsiTheme="minorHAnsi" w:cstheme="minorHAnsi"/>
                <w:sz w:val="24"/>
                <w:szCs w:val="24"/>
              </w:rPr>
            </w:pPr>
          </w:p>
          <w:p w14:paraId="23C2B5D9"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197D19">
            <w:pPr>
              <w:spacing w:after="0" w:line="240" w:lineRule="auto"/>
              <w:rPr>
                <w:rFonts w:asciiTheme="minorHAnsi" w:hAnsiTheme="minorHAnsi" w:cstheme="minorHAnsi"/>
                <w:sz w:val="24"/>
                <w:szCs w:val="24"/>
              </w:rPr>
            </w:pPr>
          </w:p>
          <w:p w14:paraId="11008A3C" w14:textId="77777777" w:rsidR="009A2B84" w:rsidRPr="00880A57" w:rsidRDefault="009A2B84" w:rsidP="00197D19">
            <w:pPr>
              <w:spacing w:after="0" w:line="240" w:lineRule="auto"/>
              <w:rPr>
                <w:rFonts w:asciiTheme="minorHAnsi" w:hAnsiTheme="minorHAnsi" w:cstheme="minorHAnsi"/>
                <w:sz w:val="24"/>
                <w:szCs w:val="24"/>
              </w:rPr>
            </w:pPr>
          </w:p>
          <w:p w14:paraId="5CC3D6DE" w14:textId="77777777" w:rsidR="009A2B84" w:rsidRPr="00880A57" w:rsidRDefault="009A2B84" w:rsidP="00197D19">
            <w:pPr>
              <w:spacing w:after="0" w:line="240" w:lineRule="auto"/>
              <w:rPr>
                <w:rFonts w:asciiTheme="minorHAnsi" w:hAnsiTheme="minorHAnsi" w:cstheme="minorHAnsi"/>
                <w:sz w:val="24"/>
                <w:szCs w:val="24"/>
              </w:rPr>
            </w:pPr>
          </w:p>
          <w:p w14:paraId="6016EFE4"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197D19">
            <w:pPr>
              <w:spacing w:after="0" w:line="240" w:lineRule="auto"/>
              <w:rPr>
                <w:rFonts w:asciiTheme="minorHAnsi" w:hAnsiTheme="minorHAnsi" w:cstheme="minorHAnsi"/>
                <w:sz w:val="24"/>
                <w:szCs w:val="24"/>
              </w:rPr>
            </w:pPr>
          </w:p>
          <w:p w14:paraId="2C1015B4" w14:textId="77777777" w:rsidR="009A2B84" w:rsidRPr="00880A57" w:rsidRDefault="009A2B84" w:rsidP="00197D19">
            <w:pPr>
              <w:spacing w:after="0" w:line="240" w:lineRule="auto"/>
              <w:rPr>
                <w:rFonts w:asciiTheme="minorHAnsi" w:hAnsiTheme="minorHAnsi" w:cstheme="minorHAnsi"/>
                <w:sz w:val="24"/>
                <w:szCs w:val="24"/>
              </w:rPr>
            </w:pPr>
          </w:p>
          <w:p w14:paraId="001D5690" w14:textId="77777777" w:rsidR="009A2B84" w:rsidRPr="00880A57" w:rsidRDefault="009A2B84" w:rsidP="00197D19">
            <w:pPr>
              <w:spacing w:after="0" w:line="240" w:lineRule="auto"/>
              <w:rPr>
                <w:rFonts w:asciiTheme="minorHAnsi" w:hAnsiTheme="minorHAnsi" w:cstheme="minorHAnsi"/>
                <w:sz w:val="24"/>
                <w:szCs w:val="24"/>
              </w:rPr>
            </w:pPr>
          </w:p>
          <w:p w14:paraId="008E8053"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197D19">
            <w:pPr>
              <w:spacing w:after="0" w:line="240" w:lineRule="auto"/>
              <w:rPr>
                <w:rFonts w:asciiTheme="minorHAnsi" w:hAnsiTheme="minorHAnsi" w:cstheme="minorHAnsi"/>
                <w:sz w:val="24"/>
                <w:szCs w:val="24"/>
              </w:rPr>
            </w:pPr>
          </w:p>
          <w:p w14:paraId="502396D4" w14:textId="77777777" w:rsidR="00417DA9" w:rsidRPr="00880A57" w:rsidRDefault="00417DA9" w:rsidP="00197D19">
            <w:pPr>
              <w:spacing w:after="0" w:line="240" w:lineRule="auto"/>
              <w:rPr>
                <w:rFonts w:asciiTheme="minorHAnsi" w:hAnsiTheme="minorHAnsi" w:cstheme="minorHAnsi"/>
                <w:sz w:val="24"/>
                <w:szCs w:val="24"/>
              </w:rPr>
            </w:pPr>
          </w:p>
          <w:p w14:paraId="005E3297" w14:textId="77777777" w:rsidR="00417DA9" w:rsidRPr="00880A57" w:rsidRDefault="00417DA9" w:rsidP="00197D19">
            <w:pPr>
              <w:spacing w:after="0" w:line="240" w:lineRule="auto"/>
              <w:rPr>
                <w:rFonts w:asciiTheme="minorHAnsi" w:hAnsiTheme="minorHAnsi" w:cstheme="minorHAnsi"/>
                <w:sz w:val="24"/>
                <w:szCs w:val="24"/>
              </w:rPr>
            </w:pPr>
          </w:p>
          <w:p w14:paraId="38C769BA" w14:textId="77777777" w:rsidR="009A2B84" w:rsidRPr="00880A57" w:rsidRDefault="009A2B84" w:rsidP="00197D19">
            <w:pPr>
              <w:spacing w:after="0" w:line="240" w:lineRule="auto"/>
              <w:rPr>
                <w:rFonts w:asciiTheme="minorHAnsi" w:hAnsiTheme="minorHAnsi" w:cstheme="minorHAnsi"/>
                <w:sz w:val="24"/>
                <w:szCs w:val="24"/>
              </w:rPr>
            </w:pPr>
          </w:p>
          <w:p w14:paraId="552FD81E" w14:textId="77777777" w:rsidR="009A2B84" w:rsidRPr="00880A57" w:rsidRDefault="009A2B84" w:rsidP="00197D19">
            <w:pPr>
              <w:spacing w:after="0" w:line="240" w:lineRule="auto"/>
              <w:rPr>
                <w:rFonts w:asciiTheme="minorHAnsi" w:hAnsiTheme="minorHAnsi" w:cstheme="minorHAnsi"/>
                <w:sz w:val="24"/>
                <w:szCs w:val="24"/>
              </w:rPr>
            </w:pPr>
          </w:p>
          <w:p w14:paraId="2782CD1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197D19">
            <w:pPr>
              <w:spacing w:after="0" w:line="240" w:lineRule="auto"/>
              <w:rPr>
                <w:rFonts w:asciiTheme="minorHAnsi" w:hAnsiTheme="minorHAnsi" w:cstheme="minorHAnsi"/>
                <w:sz w:val="24"/>
                <w:szCs w:val="24"/>
              </w:rPr>
            </w:pPr>
          </w:p>
          <w:p w14:paraId="422EB5A0" w14:textId="77777777" w:rsidR="00417DA9" w:rsidRPr="00880A57" w:rsidRDefault="00417DA9" w:rsidP="00197D19">
            <w:pPr>
              <w:spacing w:after="0" w:line="240" w:lineRule="auto"/>
              <w:rPr>
                <w:rFonts w:asciiTheme="minorHAnsi" w:hAnsiTheme="minorHAnsi" w:cstheme="minorHAnsi"/>
                <w:sz w:val="24"/>
                <w:szCs w:val="24"/>
              </w:rPr>
            </w:pPr>
          </w:p>
          <w:p w14:paraId="14FA9D5C" w14:textId="77777777" w:rsidR="00417DA9" w:rsidRPr="00880A57" w:rsidRDefault="00417DA9" w:rsidP="00197D19">
            <w:pPr>
              <w:spacing w:after="0" w:line="240" w:lineRule="auto"/>
              <w:rPr>
                <w:rFonts w:asciiTheme="minorHAnsi" w:hAnsiTheme="minorHAnsi" w:cstheme="minorHAnsi"/>
                <w:sz w:val="24"/>
                <w:szCs w:val="24"/>
              </w:rPr>
            </w:pPr>
          </w:p>
          <w:p w14:paraId="6D738AEA" w14:textId="77777777" w:rsidR="00417DA9" w:rsidRPr="00880A57" w:rsidRDefault="00417DA9" w:rsidP="00197D19">
            <w:pPr>
              <w:spacing w:after="0" w:line="240" w:lineRule="auto"/>
              <w:rPr>
                <w:rFonts w:asciiTheme="minorHAnsi" w:hAnsiTheme="minorHAnsi" w:cstheme="minorHAnsi"/>
                <w:sz w:val="24"/>
                <w:szCs w:val="24"/>
              </w:rPr>
            </w:pPr>
          </w:p>
          <w:p w14:paraId="04A53191" w14:textId="77777777" w:rsidR="00417DA9" w:rsidRPr="00880A57" w:rsidRDefault="00417DA9" w:rsidP="00197D19">
            <w:pPr>
              <w:spacing w:after="0" w:line="240" w:lineRule="auto"/>
              <w:rPr>
                <w:rFonts w:asciiTheme="minorHAnsi" w:hAnsiTheme="minorHAnsi" w:cstheme="minorHAnsi"/>
                <w:sz w:val="24"/>
                <w:szCs w:val="24"/>
              </w:rPr>
            </w:pPr>
          </w:p>
          <w:p w14:paraId="506B3335" w14:textId="77777777" w:rsidR="00417DA9" w:rsidRPr="00880A57" w:rsidRDefault="00417DA9" w:rsidP="00197D19">
            <w:pPr>
              <w:spacing w:after="0" w:line="240" w:lineRule="auto"/>
              <w:rPr>
                <w:rFonts w:asciiTheme="minorHAnsi" w:hAnsiTheme="minorHAnsi" w:cstheme="minorHAnsi"/>
                <w:sz w:val="24"/>
                <w:szCs w:val="24"/>
              </w:rPr>
            </w:pPr>
          </w:p>
          <w:p w14:paraId="3B98668D" w14:textId="77777777" w:rsidR="00417DA9" w:rsidRPr="00880A57" w:rsidRDefault="00417DA9" w:rsidP="00197D19">
            <w:pPr>
              <w:spacing w:after="0" w:line="240" w:lineRule="auto"/>
              <w:rPr>
                <w:rFonts w:asciiTheme="minorHAnsi" w:hAnsiTheme="minorHAnsi" w:cstheme="minorHAnsi"/>
                <w:sz w:val="24"/>
                <w:szCs w:val="24"/>
              </w:rPr>
            </w:pPr>
          </w:p>
          <w:p w14:paraId="60A2F115" w14:textId="77777777" w:rsidR="00417DA9" w:rsidRPr="00880A57" w:rsidRDefault="00417DA9" w:rsidP="00197D19">
            <w:pPr>
              <w:spacing w:after="0" w:line="240" w:lineRule="auto"/>
              <w:rPr>
                <w:rFonts w:asciiTheme="minorHAnsi" w:hAnsiTheme="minorHAnsi" w:cstheme="minorHAnsi"/>
                <w:sz w:val="24"/>
                <w:szCs w:val="24"/>
              </w:rPr>
            </w:pPr>
          </w:p>
          <w:p w14:paraId="6607A5DE" w14:textId="77777777" w:rsidR="00417DA9" w:rsidRPr="00880A57" w:rsidRDefault="00417DA9" w:rsidP="00197D19">
            <w:pPr>
              <w:spacing w:after="0" w:line="240" w:lineRule="auto"/>
              <w:rPr>
                <w:rFonts w:asciiTheme="minorHAnsi" w:hAnsiTheme="minorHAnsi" w:cstheme="minorHAnsi"/>
                <w:sz w:val="24"/>
                <w:szCs w:val="24"/>
              </w:rPr>
            </w:pPr>
          </w:p>
          <w:p w14:paraId="4E731D6C" w14:textId="77777777" w:rsidR="00417DA9" w:rsidRPr="00880A57" w:rsidRDefault="00417DA9" w:rsidP="00197D19">
            <w:pPr>
              <w:spacing w:after="0" w:line="240" w:lineRule="auto"/>
              <w:rPr>
                <w:rFonts w:asciiTheme="minorHAnsi" w:hAnsiTheme="minorHAnsi" w:cstheme="minorHAnsi"/>
                <w:sz w:val="24"/>
                <w:szCs w:val="24"/>
              </w:rPr>
            </w:pPr>
          </w:p>
          <w:p w14:paraId="313CA807" w14:textId="77777777" w:rsidR="00417DA9" w:rsidRPr="00880A57" w:rsidRDefault="00417DA9" w:rsidP="00197D19">
            <w:pPr>
              <w:spacing w:after="0" w:line="240" w:lineRule="auto"/>
              <w:rPr>
                <w:rFonts w:asciiTheme="minorHAnsi" w:hAnsiTheme="minorHAnsi" w:cstheme="minorHAnsi"/>
                <w:sz w:val="24"/>
                <w:szCs w:val="24"/>
              </w:rPr>
            </w:pPr>
          </w:p>
          <w:p w14:paraId="7F06EEAE" w14:textId="77777777" w:rsidR="00417DA9" w:rsidRPr="00880A57" w:rsidRDefault="00417DA9" w:rsidP="00197D19">
            <w:pPr>
              <w:spacing w:after="0" w:line="240" w:lineRule="auto"/>
              <w:rPr>
                <w:rFonts w:asciiTheme="minorHAnsi" w:hAnsiTheme="minorHAnsi" w:cstheme="minorHAnsi"/>
                <w:sz w:val="24"/>
                <w:szCs w:val="24"/>
              </w:rPr>
            </w:pPr>
          </w:p>
          <w:p w14:paraId="47FF76C2"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197D19">
            <w:pPr>
              <w:spacing w:after="0" w:line="240" w:lineRule="auto"/>
              <w:rPr>
                <w:rFonts w:asciiTheme="minorHAnsi" w:hAnsiTheme="minorHAnsi" w:cstheme="minorHAnsi"/>
                <w:sz w:val="24"/>
                <w:szCs w:val="24"/>
              </w:rPr>
            </w:pPr>
          </w:p>
          <w:p w14:paraId="5B897411" w14:textId="77777777" w:rsidR="00417DA9" w:rsidRPr="00880A57" w:rsidRDefault="00417DA9" w:rsidP="00197D19">
            <w:pPr>
              <w:spacing w:after="0" w:line="240" w:lineRule="auto"/>
              <w:rPr>
                <w:rFonts w:asciiTheme="minorHAnsi" w:hAnsiTheme="minorHAnsi" w:cstheme="minorHAnsi"/>
                <w:sz w:val="24"/>
                <w:szCs w:val="24"/>
              </w:rPr>
            </w:pPr>
          </w:p>
          <w:p w14:paraId="43368BF7" w14:textId="77777777" w:rsidR="00417DA9" w:rsidRPr="00880A57" w:rsidRDefault="00417DA9" w:rsidP="00197D19">
            <w:pPr>
              <w:spacing w:after="0" w:line="240" w:lineRule="auto"/>
              <w:rPr>
                <w:rFonts w:asciiTheme="minorHAnsi" w:hAnsiTheme="minorHAnsi" w:cstheme="minorHAnsi"/>
                <w:sz w:val="24"/>
                <w:szCs w:val="24"/>
              </w:rPr>
            </w:pPr>
          </w:p>
          <w:p w14:paraId="1EA449C4" w14:textId="77777777" w:rsidR="00417DA9" w:rsidRPr="00880A57" w:rsidRDefault="00417DA9" w:rsidP="00197D19">
            <w:pPr>
              <w:spacing w:after="0" w:line="240" w:lineRule="auto"/>
              <w:rPr>
                <w:rFonts w:asciiTheme="minorHAnsi" w:hAnsiTheme="minorHAnsi" w:cstheme="minorHAnsi"/>
                <w:sz w:val="24"/>
                <w:szCs w:val="24"/>
              </w:rPr>
            </w:pPr>
          </w:p>
          <w:p w14:paraId="1FAE9F2D" w14:textId="77777777" w:rsidR="00417DA9" w:rsidRPr="00880A57" w:rsidRDefault="00417DA9" w:rsidP="00197D19">
            <w:pPr>
              <w:spacing w:after="0" w:line="240" w:lineRule="auto"/>
              <w:rPr>
                <w:rFonts w:asciiTheme="minorHAnsi" w:hAnsiTheme="minorHAnsi" w:cstheme="minorHAnsi"/>
                <w:sz w:val="24"/>
                <w:szCs w:val="24"/>
              </w:rPr>
            </w:pPr>
          </w:p>
          <w:p w14:paraId="091D32F4" w14:textId="77777777" w:rsidR="00417DA9" w:rsidRPr="00880A57" w:rsidRDefault="00417DA9" w:rsidP="00197D19">
            <w:pPr>
              <w:spacing w:after="0" w:line="240" w:lineRule="auto"/>
              <w:rPr>
                <w:rFonts w:asciiTheme="minorHAnsi" w:hAnsiTheme="minorHAnsi" w:cstheme="minorHAnsi"/>
                <w:sz w:val="24"/>
                <w:szCs w:val="24"/>
              </w:rPr>
            </w:pPr>
          </w:p>
          <w:p w14:paraId="4038778F"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197D19">
            <w:pPr>
              <w:spacing w:after="0" w:line="240" w:lineRule="auto"/>
              <w:rPr>
                <w:rFonts w:asciiTheme="minorHAnsi" w:hAnsiTheme="minorHAnsi" w:cstheme="minorHAnsi"/>
                <w:sz w:val="24"/>
                <w:szCs w:val="24"/>
              </w:rPr>
            </w:pPr>
          </w:p>
          <w:p w14:paraId="707946A6" w14:textId="77777777" w:rsidR="00417DA9" w:rsidRPr="00880A57" w:rsidRDefault="00417DA9" w:rsidP="00197D19">
            <w:pPr>
              <w:spacing w:after="0" w:line="240" w:lineRule="auto"/>
              <w:rPr>
                <w:rFonts w:asciiTheme="minorHAnsi" w:hAnsiTheme="minorHAnsi" w:cstheme="minorHAnsi"/>
                <w:sz w:val="24"/>
                <w:szCs w:val="24"/>
              </w:rPr>
            </w:pPr>
          </w:p>
          <w:p w14:paraId="77984BBB" w14:textId="77777777" w:rsidR="00417DA9" w:rsidRPr="00880A57" w:rsidRDefault="00417DA9" w:rsidP="00197D19">
            <w:pPr>
              <w:spacing w:after="0" w:line="240" w:lineRule="auto"/>
              <w:rPr>
                <w:rFonts w:asciiTheme="minorHAnsi" w:hAnsiTheme="minorHAnsi" w:cstheme="minorHAnsi"/>
                <w:sz w:val="24"/>
                <w:szCs w:val="24"/>
              </w:rPr>
            </w:pPr>
          </w:p>
          <w:p w14:paraId="289E47D6" w14:textId="77777777" w:rsidR="00417DA9" w:rsidRPr="00880A57" w:rsidRDefault="00417DA9" w:rsidP="00197D19">
            <w:pPr>
              <w:spacing w:after="0" w:line="240" w:lineRule="auto"/>
              <w:rPr>
                <w:rFonts w:asciiTheme="minorHAnsi" w:hAnsiTheme="minorHAnsi" w:cstheme="minorHAnsi"/>
                <w:sz w:val="24"/>
                <w:szCs w:val="24"/>
              </w:rPr>
            </w:pPr>
          </w:p>
          <w:p w14:paraId="5B369CCE" w14:textId="77777777" w:rsidR="00417DA9" w:rsidRPr="00880A57" w:rsidRDefault="00417DA9" w:rsidP="00197D19">
            <w:pPr>
              <w:spacing w:after="0" w:line="240" w:lineRule="auto"/>
              <w:rPr>
                <w:rFonts w:asciiTheme="minorHAnsi" w:hAnsiTheme="minorHAnsi" w:cstheme="minorHAnsi"/>
                <w:sz w:val="24"/>
                <w:szCs w:val="24"/>
              </w:rPr>
            </w:pPr>
          </w:p>
          <w:p w14:paraId="592A704A" w14:textId="77777777" w:rsidR="009A2B84" w:rsidRPr="00880A57" w:rsidRDefault="009A2B84" w:rsidP="00197D19">
            <w:pPr>
              <w:spacing w:after="0" w:line="240" w:lineRule="auto"/>
              <w:rPr>
                <w:rFonts w:asciiTheme="minorHAnsi" w:hAnsiTheme="minorHAnsi" w:cstheme="minorHAnsi"/>
                <w:sz w:val="24"/>
                <w:szCs w:val="24"/>
              </w:rPr>
            </w:pPr>
          </w:p>
          <w:p w14:paraId="4C229E79" w14:textId="77777777" w:rsidR="009A2B84" w:rsidRPr="00880A57" w:rsidRDefault="009A2B84" w:rsidP="00197D19">
            <w:pPr>
              <w:spacing w:after="0" w:line="240" w:lineRule="auto"/>
              <w:rPr>
                <w:rFonts w:asciiTheme="minorHAnsi" w:hAnsiTheme="minorHAnsi" w:cstheme="minorHAnsi"/>
                <w:sz w:val="24"/>
                <w:szCs w:val="24"/>
              </w:rPr>
            </w:pPr>
          </w:p>
          <w:p w14:paraId="67266EC2"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197D19">
            <w:pPr>
              <w:spacing w:after="0" w:line="240" w:lineRule="auto"/>
              <w:rPr>
                <w:rFonts w:asciiTheme="minorHAnsi" w:hAnsiTheme="minorHAnsi" w:cstheme="minorHAnsi"/>
                <w:sz w:val="24"/>
                <w:szCs w:val="24"/>
              </w:rPr>
            </w:pPr>
          </w:p>
          <w:p w14:paraId="21F48122" w14:textId="77777777" w:rsidR="00417DA9" w:rsidRPr="00880A57" w:rsidRDefault="00417DA9" w:rsidP="00197D19">
            <w:pPr>
              <w:spacing w:after="0" w:line="240" w:lineRule="auto"/>
              <w:rPr>
                <w:rFonts w:asciiTheme="minorHAnsi" w:hAnsiTheme="minorHAnsi" w:cstheme="minorHAnsi"/>
                <w:sz w:val="24"/>
                <w:szCs w:val="24"/>
              </w:rPr>
            </w:pPr>
          </w:p>
          <w:p w14:paraId="3C0AB7AA" w14:textId="77777777" w:rsidR="00417DA9" w:rsidRPr="00880A57" w:rsidRDefault="00417DA9" w:rsidP="00197D19">
            <w:pPr>
              <w:spacing w:after="0" w:line="240" w:lineRule="auto"/>
              <w:rPr>
                <w:rFonts w:asciiTheme="minorHAnsi" w:hAnsiTheme="minorHAnsi" w:cstheme="minorHAnsi"/>
                <w:sz w:val="24"/>
                <w:szCs w:val="24"/>
              </w:rPr>
            </w:pPr>
          </w:p>
          <w:p w14:paraId="0234C516" w14:textId="77777777" w:rsidR="00417DA9" w:rsidRPr="00880A57" w:rsidRDefault="00417DA9" w:rsidP="00197D19">
            <w:pPr>
              <w:spacing w:after="0" w:line="240" w:lineRule="auto"/>
              <w:rPr>
                <w:rFonts w:asciiTheme="minorHAnsi" w:hAnsiTheme="minorHAnsi" w:cstheme="minorHAnsi"/>
                <w:sz w:val="24"/>
                <w:szCs w:val="24"/>
              </w:rPr>
            </w:pPr>
          </w:p>
          <w:p w14:paraId="3D7985A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197D19">
            <w:pPr>
              <w:spacing w:after="0" w:line="240" w:lineRule="auto"/>
              <w:rPr>
                <w:rFonts w:asciiTheme="minorHAnsi" w:hAnsiTheme="minorHAnsi" w:cstheme="minorHAnsi"/>
                <w:sz w:val="24"/>
                <w:szCs w:val="24"/>
              </w:rPr>
            </w:pPr>
          </w:p>
          <w:p w14:paraId="73DC19D6" w14:textId="77777777" w:rsidR="00417DA9" w:rsidRPr="00880A57" w:rsidRDefault="00417DA9" w:rsidP="00197D19">
            <w:pPr>
              <w:spacing w:after="0" w:line="240" w:lineRule="auto"/>
              <w:rPr>
                <w:rFonts w:asciiTheme="minorHAnsi" w:hAnsiTheme="minorHAnsi" w:cstheme="minorHAnsi"/>
                <w:sz w:val="24"/>
                <w:szCs w:val="24"/>
              </w:rPr>
            </w:pPr>
          </w:p>
          <w:p w14:paraId="5DD8290A" w14:textId="77777777" w:rsidR="00417DA9" w:rsidRPr="00880A57" w:rsidRDefault="00417DA9" w:rsidP="00197D19">
            <w:pPr>
              <w:spacing w:after="0" w:line="240" w:lineRule="auto"/>
              <w:rPr>
                <w:rFonts w:asciiTheme="minorHAnsi" w:hAnsiTheme="minorHAnsi" w:cstheme="minorHAnsi"/>
                <w:sz w:val="24"/>
                <w:szCs w:val="24"/>
              </w:rPr>
            </w:pPr>
          </w:p>
          <w:p w14:paraId="48AB600A" w14:textId="77777777" w:rsidR="00417DA9" w:rsidRPr="00880A57" w:rsidRDefault="00417DA9" w:rsidP="00197D19">
            <w:pPr>
              <w:spacing w:after="0" w:line="240" w:lineRule="auto"/>
              <w:rPr>
                <w:rFonts w:asciiTheme="minorHAnsi" w:hAnsiTheme="minorHAnsi" w:cstheme="minorHAnsi"/>
                <w:sz w:val="24"/>
                <w:szCs w:val="24"/>
              </w:rPr>
            </w:pPr>
          </w:p>
          <w:p w14:paraId="71903FB0" w14:textId="77777777" w:rsidR="00417DA9" w:rsidRPr="00880A57" w:rsidRDefault="00417DA9" w:rsidP="00197D19">
            <w:pPr>
              <w:spacing w:after="0" w:line="240" w:lineRule="auto"/>
              <w:rPr>
                <w:rFonts w:asciiTheme="minorHAnsi" w:hAnsiTheme="minorHAnsi" w:cstheme="minorHAnsi"/>
                <w:sz w:val="24"/>
                <w:szCs w:val="24"/>
              </w:rPr>
            </w:pPr>
          </w:p>
          <w:p w14:paraId="45E83DE5" w14:textId="77777777" w:rsidR="00417DA9" w:rsidRPr="00880A57" w:rsidRDefault="00417DA9" w:rsidP="00197D19">
            <w:pPr>
              <w:spacing w:after="0" w:line="240" w:lineRule="auto"/>
              <w:rPr>
                <w:rFonts w:asciiTheme="minorHAnsi" w:hAnsiTheme="minorHAnsi" w:cstheme="minorHAnsi"/>
                <w:sz w:val="24"/>
                <w:szCs w:val="24"/>
              </w:rPr>
            </w:pPr>
          </w:p>
          <w:p w14:paraId="799B56E0" w14:textId="77777777" w:rsidR="009A2B84" w:rsidRPr="00880A57" w:rsidRDefault="009A2B84" w:rsidP="00197D19">
            <w:pPr>
              <w:spacing w:after="0" w:line="240" w:lineRule="auto"/>
              <w:rPr>
                <w:rFonts w:asciiTheme="minorHAnsi" w:hAnsiTheme="minorHAnsi" w:cstheme="minorHAnsi"/>
                <w:sz w:val="24"/>
                <w:szCs w:val="24"/>
              </w:rPr>
            </w:pPr>
          </w:p>
          <w:p w14:paraId="5760C3AA" w14:textId="77777777" w:rsidR="009A2B84" w:rsidRPr="00880A57" w:rsidRDefault="009A2B84" w:rsidP="00197D19">
            <w:pPr>
              <w:spacing w:after="0" w:line="240" w:lineRule="auto"/>
              <w:rPr>
                <w:rFonts w:asciiTheme="minorHAnsi" w:hAnsiTheme="minorHAnsi" w:cstheme="minorHAnsi"/>
                <w:sz w:val="24"/>
                <w:szCs w:val="24"/>
              </w:rPr>
            </w:pPr>
          </w:p>
          <w:p w14:paraId="363F2700" w14:textId="77777777" w:rsidR="009A2B84" w:rsidRPr="00880A57" w:rsidRDefault="009A2B84" w:rsidP="00197D19">
            <w:pPr>
              <w:spacing w:after="0" w:line="240" w:lineRule="auto"/>
              <w:rPr>
                <w:rFonts w:asciiTheme="minorHAnsi" w:hAnsiTheme="minorHAnsi" w:cstheme="minorHAnsi"/>
                <w:sz w:val="24"/>
                <w:szCs w:val="24"/>
              </w:rPr>
            </w:pPr>
          </w:p>
          <w:p w14:paraId="2FC80776" w14:textId="77777777" w:rsidR="009A2B84" w:rsidRPr="00880A57" w:rsidRDefault="009A2B84" w:rsidP="00197D19">
            <w:pPr>
              <w:spacing w:after="0" w:line="240" w:lineRule="auto"/>
              <w:rPr>
                <w:rFonts w:asciiTheme="minorHAnsi" w:hAnsiTheme="minorHAnsi" w:cstheme="minorHAnsi"/>
                <w:sz w:val="24"/>
                <w:szCs w:val="24"/>
              </w:rPr>
            </w:pPr>
          </w:p>
          <w:p w14:paraId="27D31941" w14:textId="77777777" w:rsidR="009A2B84" w:rsidRPr="00880A57" w:rsidRDefault="009A2B84" w:rsidP="00197D19">
            <w:pPr>
              <w:spacing w:after="0" w:line="240" w:lineRule="auto"/>
              <w:rPr>
                <w:rFonts w:asciiTheme="minorHAnsi" w:hAnsiTheme="minorHAnsi" w:cstheme="minorHAnsi"/>
                <w:sz w:val="24"/>
                <w:szCs w:val="24"/>
              </w:rPr>
            </w:pPr>
          </w:p>
          <w:p w14:paraId="687C8EDA" w14:textId="77777777" w:rsidR="009A2B84" w:rsidRPr="00880A57" w:rsidRDefault="009A2B84" w:rsidP="00197D19">
            <w:pPr>
              <w:spacing w:after="0" w:line="240" w:lineRule="auto"/>
              <w:rPr>
                <w:rFonts w:asciiTheme="minorHAnsi" w:hAnsiTheme="minorHAnsi" w:cstheme="minorHAnsi"/>
                <w:sz w:val="24"/>
                <w:szCs w:val="24"/>
              </w:rPr>
            </w:pPr>
          </w:p>
          <w:p w14:paraId="0D8142E6" w14:textId="77777777" w:rsidR="009A2B84" w:rsidRPr="00880A57" w:rsidRDefault="009A2B84" w:rsidP="00197D19">
            <w:pPr>
              <w:spacing w:after="0" w:line="240" w:lineRule="auto"/>
              <w:rPr>
                <w:rFonts w:asciiTheme="minorHAnsi" w:hAnsiTheme="minorHAnsi" w:cstheme="minorHAnsi"/>
                <w:sz w:val="24"/>
                <w:szCs w:val="24"/>
              </w:rPr>
            </w:pPr>
          </w:p>
          <w:p w14:paraId="32F03524" w14:textId="77777777" w:rsidR="009A2B84" w:rsidRPr="00880A57" w:rsidRDefault="009A2B84" w:rsidP="00197D19">
            <w:pPr>
              <w:spacing w:after="0" w:line="240" w:lineRule="auto"/>
              <w:rPr>
                <w:rFonts w:asciiTheme="minorHAnsi" w:hAnsiTheme="minorHAnsi" w:cstheme="minorHAnsi"/>
                <w:sz w:val="24"/>
                <w:szCs w:val="24"/>
              </w:rPr>
            </w:pPr>
          </w:p>
          <w:p w14:paraId="443379C6" w14:textId="77777777" w:rsidR="009A2B84" w:rsidRPr="00880A57" w:rsidRDefault="009A2B84" w:rsidP="00197D19">
            <w:pPr>
              <w:spacing w:after="0" w:line="240" w:lineRule="auto"/>
              <w:rPr>
                <w:rFonts w:asciiTheme="minorHAnsi" w:hAnsiTheme="minorHAnsi" w:cstheme="minorHAnsi"/>
                <w:sz w:val="24"/>
                <w:szCs w:val="24"/>
              </w:rPr>
            </w:pPr>
          </w:p>
          <w:p w14:paraId="05D376A7" w14:textId="77777777" w:rsidR="009A2B84" w:rsidRPr="00880A57" w:rsidRDefault="009A2B84" w:rsidP="00197D19">
            <w:pPr>
              <w:spacing w:after="0" w:line="240" w:lineRule="auto"/>
              <w:rPr>
                <w:rFonts w:asciiTheme="minorHAnsi" w:hAnsiTheme="minorHAnsi" w:cstheme="minorHAnsi"/>
                <w:sz w:val="24"/>
                <w:szCs w:val="24"/>
              </w:rPr>
            </w:pPr>
          </w:p>
          <w:p w14:paraId="1C7B905B" w14:textId="77777777" w:rsidR="009A2B84" w:rsidRPr="00880A57" w:rsidRDefault="009A2B84" w:rsidP="00197D19">
            <w:pPr>
              <w:spacing w:after="0" w:line="240" w:lineRule="auto"/>
              <w:rPr>
                <w:rFonts w:asciiTheme="minorHAnsi" w:hAnsiTheme="minorHAnsi" w:cstheme="minorHAnsi"/>
                <w:sz w:val="24"/>
                <w:szCs w:val="24"/>
              </w:rPr>
            </w:pPr>
          </w:p>
          <w:p w14:paraId="4B5DA290" w14:textId="77777777" w:rsidR="009A2B84" w:rsidRPr="00880A57" w:rsidRDefault="009A2B84" w:rsidP="00197D19">
            <w:pPr>
              <w:spacing w:after="0" w:line="240" w:lineRule="auto"/>
              <w:rPr>
                <w:rFonts w:asciiTheme="minorHAnsi" w:hAnsiTheme="minorHAnsi" w:cstheme="minorHAnsi"/>
                <w:sz w:val="24"/>
                <w:szCs w:val="24"/>
              </w:rPr>
            </w:pPr>
          </w:p>
          <w:p w14:paraId="62324E4B"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197D19">
            <w:pPr>
              <w:spacing w:after="0" w:line="240" w:lineRule="auto"/>
              <w:rPr>
                <w:rFonts w:asciiTheme="minorHAnsi" w:hAnsiTheme="minorHAnsi" w:cstheme="minorHAnsi"/>
                <w:sz w:val="24"/>
                <w:szCs w:val="24"/>
              </w:rPr>
            </w:pPr>
          </w:p>
          <w:p w14:paraId="793AE987" w14:textId="77777777" w:rsidR="00417DA9" w:rsidRPr="00880A57" w:rsidRDefault="00417DA9" w:rsidP="00197D19">
            <w:pPr>
              <w:spacing w:after="0" w:line="240" w:lineRule="auto"/>
              <w:rPr>
                <w:rFonts w:asciiTheme="minorHAnsi" w:hAnsiTheme="minorHAnsi" w:cstheme="minorHAnsi"/>
                <w:sz w:val="24"/>
                <w:szCs w:val="24"/>
              </w:rPr>
            </w:pPr>
          </w:p>
          <w:p w14:paraId="641DCCFD" w14:textId="77777777" w:rsidR="00417DA9" w:rsidRPr="00880A57" w:rsidRDefault="00417DA9" w:rsidP="00197D19">
            <w:pPr>
              <w:spacing w:after="0" w:line="240" w:lineRule="auto"/>
              <w:rPr>
                <w:rFonts w:asciiTheme="minorHAnsi" w:hAnsiTheme="minorHAnsi" w:cstheme="minorHAnsi"/>
                <w:sz w:val="24"/>
                <w:szCs w:val="24"/>
              </w:rPr>
            </w:pPr>
          </w:p>
          <w:p w14:paraId="664DE3F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197D19">
            <w:pPr>
              <w:spacing w:after="0" w:line="240" w:lineRule="auto"/>
              <w:rPr>
                <w:rFonts w:asciiTheme="minorHAnsi" w:hAnsiTheme="minorHAnsi" w:cstheme="minorHAnsi"/>
                <w:sz w:val="24"/>
                <w:szCs w:val="24"/>
              </w:rPr>
            </w:pPr>
          </w:p>
          <w:p w14:paraId="76D1247F" w14:textId="77777777" w:rsidR="00417DA9" w:rsidRPr="00880A57" w:rsidRDefault="00417DA9" w:rsidP="00197D19">
            <w:pPr>
              <w:spacing w:after="0" w:line="240" w:lineRule="auto"/>
              <w:rPr>
                <w:rFonts w:asciiTheme="minorHAnsi" w:hAnsiTheme="minorHAnsi" w:cstheme="minorHAnsi"/>
                <w:sz w:val="24"/>
                <w:szCs w:val="24"/>
              </w:rPr>
            </w:pPr>
          </w:p>
          <w:p w14:paraId="507225B4" w14:textId="77777777" w:rsidR="00417DA9" w:rsidRPr="00880A57" w:rsidRDefault="00417DA9" w:rsidP="00197D19">
            <w:pPr>
              <w:spacing w:after="0" w:line="240" w:lineRule="auto"/>
              <w:rPr>
                <w:rFonts w:asciiTheme="minorHAnsi" w:hAnsiTheme="minorHAnsi" w:cstheme="minorHAnsi"/>
                <w:sz w:val="24"/>
                <w:szCs w:val="24"/>
              </w:rPr>
            </w:pPr>
          </w:p>
          <w:p w14:paraId="461D571D" w14:textId="77777777" w:rsidR="00417DA9" w:rsidRPr="00880A57" w:rsidRDefault="00417DA9" w:rsidP="00197D19">
            <w:pPr>
              <w:spacing w:after="0" w:line="240" w:lineRule="auto"/>
              <w:rPr>
                <w:rFonts w:asciiTheme="minorHAnsi" w:hAnsiTheme="minorHAnsi" w:cstheme="minorHAnsi"/>
                <w:sz w:val="24"/>
                <w:szCs w:val="24"/>
              </w:rPr>
            </w:pPr>
          </w:p>
          <w:p w14:paraId="6EA3BC83" w14:textId="77777777" w:rsidR="00417DA9" w:rsidRPr="00880A57" w:rsidRDefault="00417DA9" w:rsidP="00197D19">
            <w:pPr>
              <w:spacing w:after="0" w:line="240" w:lineRule="auto"/>
              <w:rPr>
                <w:rFonts w:asciiTheme="minorHAnsi" w:hAnsiTheme="minorHAnsi" w:cstheme="minorHAnsi"/>
                <w:sz w:val="24"/>
                <w:szCs w:val="24"/>
              </w:rPr>
            </w:pPr>
          </w:p>
          <w:p w14:paraId="1A83EAA6" w14:textId="77777777" w:rsidR="00417DA9" w:rsidRPr="00880A57" w:rsidRDefault="00417DA9" w:rsidP="00197D19">
            <w:pPr>
              <w:spacing w:after="0" w:line="240" w:lineRule="auto"/>
              <w:rPr>
                <w:rFonts w:asciiTheme="minorHAnsi" w:hAnsiTheme="minorHAnsi" w:cstheme="minorHAnsi"/>
                <w:sz w:val="24"/>
                <w:szCs w:val="24"/>
              </w:rPr>
            </w:pPr>
          </w:p>
          <w:p w14:paraId="51CD9BEC" w14:textId="77777777" w:rsidR="00417DA9" w:rsidRPr="00880A57" w:rsidRDefault="00417DA9" w:rsidP="00197D19">
            <w:pPr>
              <w:spacing w:after="0" w:line="240" w:lineRule="auto"/>
              <w:rPr>
                <w:rFonts w:asciiTheme="minorHAnsi" w:hAnsiTheme="minorHAnsi" w:cstheme="minorHAnsi"/>
                <w:sz w:val="24"/>
                <w:szCs w:val="24"/>
              </w:rPr>
            </w:pPr>
          </w:p>
          <w:p w14:paraId="57E3A0B9"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197D19">
            <w:pPr>
              <w:spacing w:after="0" w:line="240" w:lineRule="auto"/>
              <w:rPr>
                <w:rFonts w:asciiTheme="minorHAnsi" w:hAnsiTheme="minorHAnsi" w:cstheme="minorHAnsi"/>
                <w:sz w:val="24"/>
                <w:szCs w:val="24"/>
              </w:rPr>
            </w:pPr>
          </w:p>
          <w:p w14:paraId="6E7F1921" w14:textId="77777777" w:rsidR="009A2B84" w:rsidRPr="00880A57" w:rsidRDefault="009A2B84" w:rsidP="00197D19">
            <w:pPr>
              <w:spacing w:after="0" w:line="240" w:lineRule="auto"/>
              <w:rPr>
                <w:rFonts w:asciiTheme="minorHAnsi" w:hAnsiTheme="minorHAnsi" w:cstheme="minorHAnsi"/>
                <w:sz w:val="24"/>
                <w:szCs w:val="24"/>
              </w:rPr>
            </w:pPr>
          </w:p>
          <w:p w14:paraId="1CF40B3D" w14:textId="77777777" w:rsidR="009A2B84" w:rsidRPr="00880A57" w:rsidRDefault="009A2B84" w:rsidP="00197D19">
            <w:pPr>
              <w:spacing w:after="0" w:line="240" w:lineRule="auto"/>
              <w:rPr>
                <w:rFonts w:asciiTheme="minorHAnsi" w:hAnsiTheme="minorHAnsi" w:cstheme="minorHAnsi"/>
                <w:sz w:val="24"/>
                <w:szCs w:val="24"/>
              </w:rPr>
            </w:pPr>
          </w:p>
          <w:p w14:paraId="595FED90"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197D19">
            <w:pPr>
              <w:spacing w:after="0" w:line="240" w:lineRule="auto"/>
              <w:rPr>
                <w:rFonts w:asciiTheme="minorHAnsi" w:hAnsiTheme="minorHAnsi" w:cstheme="minorHAnsi"/>
                <w:sz w:val="24"/>
                <w:szCs w:val="24"/>
              </w:rPr>
            </w:pPr>
          </w:p>
          <w:p w14:paraId="6651FC65" w14:textId="77777777" w:rsidR="009A2B84" w:rsidRPr="00880A57" w:rsidRDefault="009A2B84" w:rsidP="00197D19">
            <w:pPr>
              <w:spacing w:after="0" w:line="240" w:lineRule="auto"/>
              <w:rPr>
                <w:rFonts w:asciiTheme="minorHAnsi" w:hAnsiTheme="minorHAnsi" w:cstheme="minorHAnsi"/>
                <w:sz w:val="24"/>
                <w:szCs w:val="24"/>
              </w:rPr>
            </w:pPr>
          </w:p>
          <w:p w14:paraId="724CA2D4" w14:textId="77777777" w:rsidR="009A2B84" w:rsidRPr="00880A57" w:rsidRDefault="009A2B84" w:rsidP="00197D19">
            <w:pPr>
              <w:spacing w:after="0" w:line="240" w:lineRule="auto"/>
              <w:rPr>
                <w:rFonts w:asciiTheme="minorHAnsi" w:hAnsiTheme="minorHAnsi" w:cstheme="minorHAnsi"/>
                <w:sz w:val="24"/>
                <w:szCs w:val="24"/>
              </w:rPr>
            </w:pPr>
          </w:p>
          <w:p w14:paraId="010F8DB0"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197D19">
            <w:pPr>
              <w:spacing w:after="0" w:line="240" w:lineRule="auto"/>
              <w:rPr>
                <w:rFonts w:asciiTheme="minorHAnsi" w:hAnsiTheme="minorHAnsi" w:cstheme="minorHAnsi"/>
                <w:sz w:val="24"/>
                <w:szCs w:val="24"/>
              </w:rPr>
            </w:pPr>
          </w:p>
          <w:p w14:paraId="4A12FD4D" w14:textId="77777777" w:rsidR="009A2B84" w:rsidRPr="00880A57" w:rsidRDefault="009A2B84" w:rsidP="00197D19">
            <w:pPr>
              <w:spacing w:after="0" w:line="240" w:lineRule="auto"/>
              <w:rPr>
                <w:rFonts w:asciiTheme="minorHAnsi" w:hAnsiTheme="minorHAnsi" w:cstheme="minorHAnsi"/>
                <w:sz w:val="24"/>
                <w:szCs w:val="24"/>
              </w:rPr>
            </w:pPr>
          </w:p>
          <w:p w14:paraId="558C3D9A" w14:textId="77777777" w:rsidR="009A2B84" w:rsidRPr="00880A57" w:rsidRDefault="009A2B84" w:rsidP="00197D19">
            <w:pPr>
              <w:spacing w:after="0" w:line="240" w:lineRule="auto"/>
              <w:rPr>
                <w:rFonts w:asciiTheme="minorHAnsi" w:hAnsiTheme="minorHAnsi" w:cstheme="minorHAnsi"/>
                <w:sz w:val="24"/>
                <w:szCs w:val="24"/>
              </w:rPr>
            </w:pPr>
          </w:p>
          <w:p w14:paraId="0024137E"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197D19">
            <w:pPr>
              <w:spacing w:after="0" w:line="240" w:lineRule="auto"/>
              <w:rPr>
                <w:rFonts w:asciiTheme="minorHAnsi" w:hAnsiTheme="minorHAnsi" w:cstheme="minorHAnsi"/>
                <w:sz w:val="24"/>
                <w:szCs w:val="24"/>
              </w:rPr>
            </w:pPr>
          </w:p>
          <w:p w14:paraId="0FD9A281" w14:textId="77777777" w:rsidR="00417DA9" w:rsidRPr="00880A57" w:rsidRDefault="00417DA9" w:rsidP="00197D19">
            <w:pPr>
              <w:spacing w:after="0" w:line="240" w:lineRule="auto"/>
              <w:rPr>
                <w:rFonts w:asciiTheme="minorHAnsi" w:hAnsiTheme="minorHAnsi" w:cstheme="minorHAnsi"/>
                <w:sz w:val="24"/>
                <w:szCs w:val="24"/>
              </w:rPr>
            </w:pPr>
          </w:p>
          <w:p w14:paraId="2B3BFAFB" w14:textId="77777777" w:rsidR="00417DA9" w:rsidRPr="00880A57" w:rsidRDefault="00417DA9" w:rsidP="00197D19">
            <w:pPr>
              <w:spacing w:after="0" w:line="240" w:lineRule="auto"/>
              <w:rPr>
                <w:rFonts w:asciiTheme="minorHAnsi" w:hAnsiTheme="minorHAnsi" w:cstheme="minorHAnsi"/>
                <w:sz w:val="24"/>
                <w:szCs w:val="24"/>
              </w:rPr>
            </w:pPr>
          </w:p>
          <w:p w14:paraId="371837C1" w14:textId="77777777" w:rsidR="009A2B84" w:rsidRPr="00880A57" w:rsidRDefault="009A2B84" w:rsidP="00197D19">
            <w:pPr>
              <w:spacing w:after="0" w:line="240" w:lineRule="auto"/>
              <w:rPr>
                <w:rFonts w:asciiTheme="minorHAnsi" w:hAnsiTheme="minorHAnsi" w:cstheme="minorHAnsi"/>
                <w:sz w:val="24"/>
                <w:szCs w:val="24"/>
              </w:rPr>
            </w:pPr>
          </w:p>
          <w:p w14:paraId="371FAAA9" w14:textId="77777777" w:rsidR="009A2B84" w:rsidRPr="00880A57" w:rsidRDefault="009A2B84" w:rsidP="00197D19">
            <w:pPr>
              <w:spacing w:after="0" w:line="240" w:lineRule="auto"/>
              <w:rPr>
                <w:rFonts w:asciiTheme="minorHAnsi" w:hAnsiTheme="minorHAnsi" w:cstheme="minorHAnsi"/>
                <w:sz w:val="24"/>
                <w:szCs w:val="24"/>
              </w:rPr>
            </w:pPr>
          </w:p>
          <w:p w14:paraId="54E2F8C0"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197D19">
            <w:pPr>
              <w:spacing w:after="0" w:line="240" w:lineRule="auto"/>
              <w:rPr>
                <w:rFonts w:asciiTheme="minorHAnsi" w:hAnsiTheme="minorHAnsi" w:cstheme="minorHAnsi"/>
                <w:sz w:val="24"/>
                <w:szCs w:val="24"/>
              </w:rPr>
            </w:pPr>
          </w:p>
          <w:p w14:paraId="65543718" w14:textId="77777777" w:rsidR="00417DA9" w:rsidRPr="00880A57" w:rsidRDefault="00417DA9" w:rsidP="00197D19">
            <w:pPr>
              <w:spacing w:after="0" w:line="240" w:lineRule="auto"/>
              <w:rPr>
                <w:rFonts w:asciiTheme="minorHAnsi" w:hAnsiTheme="minorHAnsi" w:cstheme="minorHAnsi"/>
                <w:sz w:val="24"/>
                <w:szCs w:val="24"/>
              </w:rPr>
            </w:pPr>
          </w:p>
          <w:p w14:paraId="6AD29185" w14:textId="77777777" w:rsidR="00417DA9" w:rsidRPr="00880A57" w:rsidRDefault="00417DA9" w:rsidP="00197D19">
            <w:pPr>
              <w:spacing w:after="0" w:line="240" w:lineRule="auto"/>
              <w:rPr>
                <w:rFonts w:asciiTheme="minorHAnsi" w:hAnsiTheme="minorHAnsi" w:cstheme="minorHAnsi"/>
                <w:sz w:val="24"/>
                <w:szCs w:val="24"/>
              </w:rPr>
            </w:pPr>
          </w:p>
          <w:p w14:paraId="2B259A8C" w14:textId="77777777" w:rsidR="00417DA9" w:rsidRPr="00880A57" w:rsidRDefault="00417DA9" w:rsidP="00197D19">
            <w:pPr>
              <w:spacing w:after="0" w:line="240" w:lineRule="auto"/>
              <w:rPr>
                <w:rFonts w:asciiTheme="minorHAnsi" w:hAnsiTheme="minorHAnsi" w:cstheme="minorHAnsi"/>
                <w:sz w:val="24"/>
                <w:szCs w:val="24"/>
              </w:rPr>
            </w:pPr>
          </w:p>
          <w:p w14:paraId="5CA6B0D1" w14:textId="77777777" w:rsidR="00417DA9" w:rsidRPr="00880A57" w:rsidRDefault="00417DA9" w:rsidP="00197D19">
            <w:pPr>
              <w:spacing w:after="0" w:line="240" w:lineRule="auto"/>
              <w:rPr>
                <w:rFonts w:asciiTheme="minorHAnsi" w:hAnsiTheme="minorHAnsi" w:cstheme="minorHAnsi"/>
                <w:sz w:val="24"/>
                <w:szCs w:val="24"/>
              </w:rPr>
            </w:pPr>
          </w:p>
          <w:p w14:paraId="01DA3877" w14:textId="77777777" w:rsidR="00417DA9" w:rsidRPr="00880A57" w:rsidRDefault="00417DA9" w:rsidP="00197D19">
            <w:pPr>
              <w:spacing w:after="0" w:line="240" w:lineRule="auto"/>
              <w:rPr>
                <w:rFonts w:asciiTheme="minorHAnsi" w:hAnsiTheme="minorHAnsi" w:cstheme="minorHAnsi"/>
                <w:sz w:val="24"/>
                <w:szCs w:val="24"/>
              </w:rPr>
            </w:pPr>
          </w:p>
          <w:p w14:paraId="2BB4EE58" w14:textId="77777777" w:rsidR="00417DA9" w:rsidRPr="00880A57" w:rsidRDefault="00417DA9" w:rsidP="00197D19">
            <w:pPr>
              <w:spacing w:after="0" w:line="240" w:lineRule="auto"/>
              <w:rPr>
                <w:rFonts w:asciiTheme="minorHAnsi" w:hAnsiTheme="minorHAnsi" w:cstheme="minorHAnsi"/>
                <w:sz w:val="24"/>
                <w:szCs w:val="24"/>
              </w:rPr>
            </w:pPr>
          </w:p>
          <w:p w14:paraId="572879E4" w14:textId="77777777" w:rsidR="00417DA9" w:rsidRPr="00880A57" w:rsidRDefault="00417DA9" w:rsidP="00197D19">
            <w:pPr>
              <w:spacing w:after="0" w:line="240" w:lineRule="auto"/>
              <w:rPr>
                <w:rFonts w:asciiTheme="minorHAnsi" w:hAnsiTheme="minorHAnsi" w:cstheme="minorHAnsi"/>
                <w:sz w:val="24"/>
                <w:szCs w:val="24"/>
              </w:rPr>
            </w:pPr>
          </w:p>
          <w:p w14:paraId="46D8FB17" w14:textId="77777777" w:rsidR="00417DA9" w:rsidRPr="00880A57" w:rsidRDefault="00417DA9" w:rsidP="00197D19">
            <w:pPr>
              <w:spacing w:after="0" w:line="240" w:lineRule="auto"/>
              <w:rPr>
                <w:rFonts w:asciiTheme="minorHAnsi" w:hAnsiTheme="minorHAnsi" w:cstheme="minorHAnsi"/>
                <w:sz w:val="24"/>
                <w:szCs w:val="24"/>
              </w:rPr>
            </w:pPr>
          </w:p>
          <w:p w14:paraId="0D258457" w14:textId="77777777" w:rsidR="00417DA9" w:rsidRPr="00880A57" w:rsidRDefault="00417DA9" w:rsidP="00197D19">
            <w:pPr>
              <w:spacing w:after="0" w:line="240" w:lineRule="auto"/>
              <w:rPr>
                <w:rFonts w:asciiTheme="minorHAnsi" w:hAnsiTheme="minorHAnsi" w:cstheme="minorHAnsi"/>
                <w:sz w:val="24"/>
                <w:szCs w:val="24"/>
              </w:rPr>
            </w:pPr>
          </w:p>
          <w:p w14:paraId="7352AF0E" w14:textId="77777777" w:rsidR="00417DA9" w:rsidRPr="00880A57" w:rsidRDefault="00417DA9" w:rsidP="00197D19">
            <w:pPr>
              <w:spacing w:after="0" w:line="240" w:lineRule="auto"/>
              <w:rPr>
                <w:rFonts w:asciiTheme="minorHAnsi" w:hAnsiTheme="minorHAnsi" w:cstheme="minorHAnsi"/>
                <w:sz w:val="24"/>
                <w:szCs w:val="24"/>
              </w:rPr>
            </w:pPr>
          </w:p>
          <w:p w14:paraId="4612A7CB" w14:textId="77777777" w:rsidR="00417DA9" w:rsidRPr="00880A57" w:rsidRDefault="00417DA9" w:rsidP="00197D19">
            <w:pPr>
              <w:spacing w:after="0" w:line="240" w:lineRule="auto"/>
              <w:rPr>
                <w:rFonts w:asciiTheme="minorHAnsi" w:hAnsiTheme="minorHAnsi" w:cstheme="minorHAnsi"/>
                <w:sz w:val="24"/>
                <w:szCs w:val="24"/>
              </w:rPr>
            </w:pPr>
          </w:p>
          <w:p w14:paraId="54BBEC63"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197D19">
            <w:pPr>
              <w:spacing w:after="0" w:line="240" w:lineRule="auto"/>
              <w:rPr>
                <w:rFonts w:asciiTheme="minorHAnsi" w:hAnsiTheme="minorHAnsi" w:cstheme="minorHAnsi"/>
                <w:sz w:val="24"/>
                <w:szCs w:val="24"/>
              </w:rPr>
            </w:pPr>
          </w:p>
          <w:p w14:paraId="6C8606C5" w14:textId="77777777" w:rsidR="00417DA9" w:rsidRPr="00880A57" w:rsidRDefault="00417DA9" w:rsidP="00197D19">
            <w:pPr>
              <w:spacing w:after="0" w:line="240" w:lineRule="auto"/>
              <w:rPr>
                <w:rFonts w:asciiTheme="minorHAnsi" w:hAnsiTheme="minorHAnsi" w:cstheme="minorHAnsi"/>
                <w:sz w:val="24"/>
                <w:szCs w:val="24"/>
              </w:rPr>
            </w:pPr>
          </w:p>
          <w:p w14:paraId="6CBE932C" w14:textId="77777777" w:rsidR="00417DA9" w:rsidRPr="00880A57" w:rsidRDefault="00417DA9" w:rsidP="00197D19">
            <w:pPr>
              <w:spacing w:after="0" w:line="240" w:lineRule="auto"/>
              <w:rPr>
                <w:rFonts w:asciiTheme="minorHAnsi" w:hAnsiTheme="minorHAnsi" w:cstheme="minorHAnsi"/>
                <w:sz w:val="24"/>
                <w:szCs w:val="24"/>
              </w:rPr>
            </w:pPr>
          </w:p>
          <w:p w14:paraId="6620F67E" w14:textId="77777777" w:rsidR="00417DA9" w:rsidRPr="00880A57" w:rsidRDefault="00417DA9" w:rsidP="00197D19">
            <w:pPr>
              <w:spacing w:after="0" w:line="240" w:lineRule="auto"/>
              <w:rPr>
                <w:rFonts w:asciiTheme="minorHAnsi" w:hAnsiTheme="minorHAnsi" w:cstheme="minorHAnsi"/>
                <w:sz w:val="24"/>
                <w:szCs w:val="24"/>
              </w:rPr>
            </w:pPr>
          </w:p>
          <w:p w14:paraId="199D3530" w14:textId="77777777" w:rsidR="00417DA9" w:rsidRPr="00880A57" w:rsidRDefault="00417DA9" w:rsidP="00197D19">
            <w:pPr>
              <w:spacing w:after="0" w:line="240" w:lineRule="auto"/>
              <w:rPr>
                <w:rFonts w:asciiTheme="minorHAnsi" w:hAnsiTheme="minorHAnsi" w:cstheme="minorHAnsi"/>
                <w:sz w:val="24"/>
                <w:szCs w:val="24"/>
              </w:rPr>
            </w:pPr>
          </w:p>
          <w:p w14:paraId="3F0E3E1E" w14:textId="77777777" w:rsidR="00417DA9" w:rsidRPr="00880A57" w:rsidRDefault="00417DA9" w:rsidP="00197D19">
            <w:pPr>
              <w:spacing w:after="0" w:line="240" w:lineRule="auto"/>
              <w:rPr>
                <w:rFonts w:asciiTheme="minorHAnsi" w:hAnsiTheme="minorHAnsi" w:cstheme="minorHAnsi"/>
                <w:sz w:val="24"/>
                <w:szCs w:val="24"/>
              </w:rPr>
            </w:pPr>
          </w:p>
          <w:p w14:paraId="2071C9E9"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197D19">
            <w:pPr>
              <w:spacing w:after="0" w:line="240" w:lineRule="auto"/>
              <w:rPr>
                <w:rFonts w:asciiTheme="minorHAnsi" w:hAnsiTheme="minorHAnsi" w:cstheme="minorHAnsi"/>
                <w:sz w:val="24"/>
                <w:szCs w:val="24"/>
              </w:rPr>
            </w:pPr>
          </w:p>
          <w:p w14:paraId="0039FAAB" w14:textId="77777777" w:rsidR="00417DA9" w:rsidRPr="00880A57" w:rsidRDefault="00417DA9" w:rsidP="00197D19">
            <w:pPr>
              <w:spacing w:after="0" w:line="240" w:lineRule="auto"/>
              <w:rPr>
                <w:rFonts w:asciiTheme="minorHAnsi" w:hAnsiTheme="minorHAnsi" w:cstheme="minorHAnsi"/>
                <w:sz w:val="24"/>
                <w:szCs w:val="24"/>
              </w:rPr>
            </w:pPr>
          </w:p>
          <w:p w14:paraId="4B5224EC" w14:textId="77777777" w:rsidR="00417DA9" w:rsidRPr="00880A57" w:rsidRDefault="00417DA9" w:rsidP="00197D19">
            <w:pPr>
              <w:spacing w:after="0" w:line="240" w:lineRule="auto"/>
              <w:rPr>
                <w:rFonts w:asciiTheme="minorHAnsi" w:hAnsiTheme="minorHAnsi" w:cstheme="minorHAnsi"/>
                <w:sz w:val="24"/>
                <w:szCs w:val="24"/>
              </w:rPr>
            </w:pPr>
          </w:p>
          <w:p w14:paraId="295F516C" w14:textId="77777777" w:rsidR="00417DA9" w:rsidRPr="00880A57" w:rsidRDefault="00417DA9" w:rsidP="00197D19">
            <w:pPr>
              <w:spacing w:after="0" w:line="240" w:lineRule="auto"/>
              <w:rPr>
                <w:rFonts w:asciiTheme="minorHAnsi" w:hAnsiTheme="minorHAnsi" w:cstheme="minorHAnsi"/>
                <w:sz w:val="24"/>
                <w:szCs w:val="24"/>
              </w:rPr>
            </w:pPr>
          </w:p>
          <w:p w14:paraId="48C35C5F" w14:textId="77777777" w:rsidR="00417DA9" w:rsidRPr="00880A57" w:rsidRDefault="00417DA9" w:rsidP="00197D19">
            <w:pPr>
              <w:spacing w:after="0" w:line="240" w:lineRule="auto"/>
              <w:rPr>
                <w:rFonts w:asciiTheme="minorHAnsi" w:hAnsiTheme="minorHAnsi" w:cstheme="minorHAnsi"/>
                <w:sz w:val="24"/>
                <w:szCs w:val="24"/>
              </w:rPr>
            </w:pPr>
          </w:p>
          <w:p w14:paraId="09BB94F0" w14:textId="77777777" w:rsidR="009A2B84" w:rsidRPr="00880A57" w:rsidRDefault="009A2B84" w:rsidP="00197D19">
            <w:pPr>
              <w:spacing w:after="0" w:line="240" w:lineRule="auto"/>
              <w:rPr>
                <w:rFonts w:asciiTheme="minorHAnsi" w:hAnsiTheme="minorHAnsi" w:cstheme="minorHAnsi"/>
                <w:sz w:val="24"/>
                <w:szCs w:val="24"/>
              </w:rPr>
            </w:pPr>
          </w:p>
          <w:p w14:paraId="7C4D684A" w14:textId="77777777" w:rsidR="009A2B84" w:rsidRPr="00880A57" w:rsidRDefault="009A2B84" w:rsidP="00197D19">
            <w:pPr>
              <w:spacing w:after="0" w:line="240" w:lineRule="auto"/>
              <w:rPr>
                <w:rFonts w:asciiTheme="minorHAnsi" w:hAnsiTheme="minorHAnsi" w:cstheme="minorHAnsi"/>
                <w:sz w:val="24"/>
                <w:szCs w:val="24"/>
              </w:rPr>
            </w:pPr>
          </w:p>
          <w:p w14:paraId="40A6EC6C"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197D19">
            <w:pPr>
              <w:spacing w:after="0" w:line="240" w:lineRule="auto"/>
              <w:rPr>
                <w:rFonts w:asciiTheme="minorHAnsi" w:hAnsiTheme="minorHAnsi" w:cstheme="minorHAnsi"/>
                <w:sz w:val="24"/>
                <w:szCs w:val="24"/>
              </w:rPr>
            </w:pPr>
          </w:p>
          <w:p w14:paraId="57EF738E" w14:textId="77777777" w:rsidR="00417DA9" w:rsidRPr="00880A57" w:rsidRDefault="00417DA9" w:rsidP="00197D19">
            <w:pPr>
              <w:spacing w:after="0" w:line="240" w:lineRule="auto"/>
              <w:rPr>
                <w:rFonts w:asciiTheme="minorHAnsi" w:hAnsiTheme="minorHAnsi" w:cstheme="minorHAnsi"/>
                <w:sz w:val="24"/>
                <w:szCs w:val="24"/>
              </w:rPr>
            </w:pPr>
          </w:p>
          <w:p w14:paraId="1830F504" w14:textId="77777777" w:rsidR="00417DA9" w:rsidRPr="00880A57" w:rsidRDefault="00417DA9" w:rsidP="00197D19">
            <w:pPr>
              <w:spacing w:after="0" w:line="240" w:lineRule="auto"/>
              <w:rPr>
                <w:rFonts w:asciiTheme="minorHAnsi" w:hAnsiTheme="minorHAnsi" w:cstheme="minorHAnsi"/>
                <w:sz w:val="24"/>
                <w:szCs w:val="24"/>
              </w:rPr>
            </w:pPr>
          </w:p>
          <w:p w14:paraId="2934598B" w14:textId="77777777" w:rsidR="009A2B84" w:rsidRPr="00880A57" w:rsidRDefault="009A2B84" w:rsidP="00197D19">
            <w:pPr>
              <w:spacing w:after="0" w:line="240" w:lineRule="auto"/>
              <w:rPr>
                <w:rFonts w:asciiTheme="minorHAnsi" w:hAnsiTheme="minorHAnsi" w:cstheme="minorHAnsi"/>
                <w:sz w:val="24"/>
                <w:szCs w:val="24"/>
              </w:rPr>
            </w:pPr>
          </w:p>
          <w:p w14:paraId="585C0116"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197D19">
            <w:pPr>
              <w:spacing w:after="0" w:line="240" w:lineRule="auto"/>
              <w:rPr>
                <w:rFonts w:asciiTheme="minorHAnsi" w:hAnsiTheme="minorHAnsi" w:cstheme="minorHAnsi"/>
                <w:sz w:val="24"/>
                <w:szCs w:val="24"/>
              </w:rPr>
            </w:pPr>
          </w:p>
          <w:p w14:paraId="637340AD" w14:textId="77777777" w:rsidR="00417DA9" w:rsidRPr="00880A57" w:rsidRDefault="00417DA9" w:rsidP="00197D19">
            <w:pPr>
              <w:spacing w:after="0" w:line="240" w:lineRule="auto"/>
              <w:rPr>
                <w:rFonts w:asciiTheme="minorHAnsi" w:hAnsiTheme="minorHAnsi" w:cstheme="minorHAnsi"/>
                <w:sz w:val="24"/>
                <w:szCs w:val="24"/>
              </w:rPr>
            </w:pPr>
          </w:p>
          <w:p w14:paraId="57851632" w14:textId="77777777" w:rsidR="00417DA9" w:rsidRPr="00880A57" w:rsidRDefault="00417DA9" w:rsidP="00197D19">
            <w:pPr>
              <w:spacing w:after="0" w:line="240" w:lineRule="auto"/>
              <w:rPr>
                <w:rFonts w:asciiTheme="minorHAnsi" w:hAnsiTheme="minorHAnsi" w:cstheme="minorHAnsi"/>
                <w:sz w:val="24"/>
                <w:szCs w:val="24"/>
              </w:rPr>
            </w:pPr>
          </w:p>
          <w:p w14:paraId="27B164D7" w14:textId="77777777" w:rsidR="00417DA9" w:rsidRPr="00880A57" w:rsidRDefault="00417DA9" w:rsidP="00197D19">
            <w:pPr>
              <w:spacing w:after="0" w:line="240" w:lineRule="auto"/>
              <w:rPr>
                <w:rFonts w:asciiTheme="minorHAnsi" w:hAnsiTheme="minorHAnsi" w:cstheme="minorHAnsi"/>
                <w:sz w:val="24"/>
                <w:szCs w:val="24"/>
              </w:rPr>
            </w:pPr>
          </w:p>
          <w:p w14:paraId="5B765C6D" w14:textId="77777777" w:rsidR="00417DA9" w:rsidRPr="00880A57" w:rsidRDefault="00417DA9" w:rsidP="00197D19">
            <w:pPr>
              <w:spacing w:after="0" w:line="240" w:lineRule="auto"/>
              <w:rPr>
                <w:rFonts w:asciiTheme="minorHAnsi" w:hAnsiTheme="minorHAnsi" w:cstheme="minorHAnsi"/>
                <w:sz w:val="24"/>
                <w:szCs w:val="24"/>
              </w:rPr>
            </w:pPr>
          </w:p>
          <w:p w14:paraId="66C4B702" w14:textId="77777777" w:rsidR="00417DA9" w:rsidRPr="00880A57" w:rsidRDefault="00417DA9" w:rsidP="00197D19">
            <w:pPr>
              <w:spacing w:after="0" w:line="240" w:lineRule="auto"/>
              <w:rPr>
                <w:rFonts w:asciiTheme="minorHAnsi" w:hAnsiTheme="minorHAnsi" w:cstheme="minorHAnsi"/>
                <w:sz w:val="24"/>
                <w:szCs w:val="24"/>
              </w:rPr>
            </w:pPr>
          </w:p>
          <w:p w14:paraId="23ADB9C5" w14:textId="77777777" w:rsidR="009A2B84" w:rsidRPr="00880A57" w:rsidRDefault="009A2B84" w:rsidP="00197D19">
            <w:pPr>
              <w:spacing w:after="0" w:line="240" w:lineRule="auto"/>
              <w:rPr>
                <w:rFonts w:asciiTheme="minorHAnsi" w:hAnsiTheme="minorHAnsi" w:cstheme="minorHAnsi"/>
                <w:sz w:val="24"/>
                <w:szCs w:val="24"/>
              </w:rPr>
            </w:pPr>
          </w:p>
          <w:p w14:paraId="5ABC7F93" w14:textId="77777777" w:rsidR="009A2B84" w:rsidRPr="00880A57" w:rsidRDefault="009A2B84" w:rsidP="00197D19">
            <w:pPr>
              <w:spacing w:after="0" w:line="240" w:lineRule="auto"/>
              <w:rPr>
                <w:rFonts w:asciiTheme="minorHAnsi" w:hAnsiTheme="minorHAnsi" w:cstheme="minorHAnsi"/>
                <w:sz w:val="24"/>
                <w:szCs w:val="24"/>
              </w:rPr>
            </w:pPr>
          </w:p>
          <w:p w14:paraId="0C770F69" w14:textId="77777777" w:rsidR="009A2B84" w:rsidRPr="00880A57" w:rsidRDefault="009A2B84" w:rsidP="00197D19">
            <w:pPr>
              <w:spacing w:after="0" w:line="240" w:lineRule="auto"/>
              <w:rPr>
                <w:rFonts w:asciiTheme="minorHAnsi" w:hAnsiTheme="minorHAnsi" w:cstheme="minorHAnsi"/>
                <w:sz w:val="24"/>
                <w:szCs w:val="24"/>
              </w:rPr>
            </w:pPr>
          </w:p>
          <w:p w14:paraId="4E96DCED" w14:textId="77777777" w:rsidR="009A2B84" w:rsidRPr="00880A57" w:rsidRDefault="009A2B84" w:rsidP="00197D19">
            <w:pPr>
              <w:spacing w:after="0" w:line="240" w:lineRule="auto"/>
              <w:rPr>
                <w:rFonts w:asciiTheme="minorHAnsi" w:hAnsiTheme="minorHAnsi" w:cstheme="minorHAnsi"/>
                <w:sz w:val="24"/>
                <w:szCs w:val="24"/>
              </w:rPr>
            </w:pPr>
          </w:p>
          <w:p w14:paraId="0CA64944" w14:textId="77777777" w:rsidR="009A2B84" w:rsidRPr="00880A57" w:rsidRDefault="009A2B84" w:rsidP="00197D19">
            <w:pPr>
              <w:spacing w:after="0" w:line="240" w:lineRule="auto"/>
              <w:rPr>
                <w:rFonts w:asciiTheme="minorHAnsi" w:hAnsiTheme="minorHAnsi" w:cstheme="minorHAnsi"/>
                <w:sz w:val="24"/>
                <w:szCs w:val="24"/>
              </w:rPr>
            </w:pPr>
          </w:p>
          <w:p w14:paraId="62556F06" w14:textId="77777777" w:rsidR="009A2B84" w:rsidRPr="00880A57" w:rsidRDefault="009A2B84" w:rsidP="00197D19">
            <w:pPr>
              <w:spacing w:after="0" w:line="240" w:lineRule="auto"/>
              <w:rPr>
                <w:rFonts w:asciiTheme="minorHAnsi" w:hAnsiTheme="minorHAnsi" w:cstheme="minorHAnsi"/>
                <w:sz w:val="24"/>
                <w:szCs w:val="24"/>
              </w:rPr>
            </w:pPr>
          </w:p>
          <w:p w14:paraId="0291114D" w14:textId="77777777" w:rsidR="009A2B84" w:rsidRPr="00880A57" w:rsidRDefault="009A2B84" w:rsidP="00197D19">
            <w:pPr>
              <w:spacing w:after="0" w:line="240" w:lineRule="auto"/>
              <w:rPr>
                <w:rFonts w:asciiTheme="minorHAnsi" w:hAnsiTheme="minorHAnsi" w:cstheme="minorHAnsi"/>
                <w:sz w:val="24"/>
                <w:szCs w:val="24"/>
              </w:rPr>
            </w:pPr>
          </w:p>
          <w:p w14:paraId="12515B77" w14:textId="77777777" w:rsidR="009A2B84" w:rsidRPr="00880A57" w:rsidRDefault="009A2B84" w:rsidP="00197D19">
            <w:pPr>
              <w:spacing w:after="0" w:line="240" w:lineRule="auto"/>
              <w:rPr>
                <w:rFonts w:asciiTheme="minorHAnsi" w:hAnsiTheme="minorHAnsi" w:cstheme="minorHAnsi"/>
                <w:sz w:val="24"/>
                <w:szCs w:val="24"/>
              </w:rPr>
            </w:pPr>
          </w:p>
          <w:p w14:paraId="562EA951" w14:textId="77777777" w:rsidR="009A2B84" w:rsidRPr="00880A57" w:rsidRDefault="009A2B84" w:rsidP="00197D19">
            <w:pPr>
              <w:spacing w:after="0" w:line="240" w:lineRule="auto"/>
              <w:rPr>
                <w:rFonts w:asciiTheme="minorHAnsi" w:hAnsiTheme="minorHAnsi" w:cstheme="minorHAnsi"/>
                <w:sz w:val="24"/>
                <w:szCs w:val="24"/>
              </w:rPr>
            </w:pPr>
          </w:p>
          <w:p w14:paraId="57226509" w14:textId="77777777" w:rsidR="009A2B84" w:rsidRPr="00880A57" w:rsidRDefault="009A2B84" w:rsidP="00197D19">
            <w:pPr>
              <w:spacing w:after="0" w:line="240" w:lineRule="auto"/>
              <w:rPr>
                <w:rFonts w:asciiTheme="minorHAnsi" w:hAnsiTheme="minorHAnsi" w:cstheme="minorHAnsi"/>
                <w:sz w:val="24"/>
                <w:szCs w:val="24"/>
              </w:rPr>
            </w:pPr>
          </w:p>
          <w:p w14:paraId="5D8AF797" w14:textId="77777777" w:rsidR="009A2B84" w:rsidRPr="00880A57" w:rsidRDefault="009A2B84" w:rsidP="00197D19">
            <w:pPr>
              <w:spacing w:after="0" w:line="240" w:lineRule="auto"/>
              <w:rPr>
                <w:rFonts w:asciiTheme="minorHAnsi" w:hAnsiTheme="minorHAnsi" w:cstheme="minorHAnsi"/>
                <w:sz w:val="24"/>
                <w:szCs w:val="24"/>
              </w:rPr>
            </w:pPr>
          </w:p>
          <w:p w14:paraId="37493638" w14:textId="77777777" w:rsidR="009A2B84" w:rsidRPr="00880A57" w:rsidRDefault="009A2B84" w:rsidP="00197D19">
            <w:pPr>
              <w:spacing w:after="0" w:line="240" w:lineRule="auto"/>
              <w:rPr>
                <w:rFonts w:asciiTheme="minorHAnsi" w:hAnsiTheme="minorHAnsi" w:cstheme="minorHAnsi"/>
                <w:sz w:val="24"/>
                <w:szCs w:val="24"/>
              </w:rPr>
            </w:pPr>
          </w:p>
          <w:p w14:paraId="0EB1DE6F"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197D19">
            <w:pPr>
              <w:spacing w:after="0" w:line="240" w:lineRule="auto"/>
              <w:rPr>
                <w:rFonts w:asciiTheme="minorHAnsi" w:hAnsiTheme="minorHAnsi" w:cstheme="minorHAnsi"/>
                <w:sz w:val="24"/>
                <w:szCs w:val="24"/>
              </w:rPr>
            </w:pPr>
          </w:p>
          <w:p w14:paraId="4D5A897F" w14:textId="77777777" w:rsidR="00417DA9" w:rsidRPr="00880A57" w:rsidRDefault="00417DA9" w:rsidP="00197D19">
            <w:pPr>
              <w:spacing w:after="0" w:line="240" w:lineRule="auto"/>
              <w:rPr>
                <w:rFonts w:asciiTheme="minorHAnsi" w:hAnsiTheme="minorHAnsi" w:cstheme="minorHAnsi"/>
                <w:sz w:val="24"/>
                <w:szCs w:val="24"/>
              </w:rPr>
            </w:pPr>
          </w:p>
          <w:p w14:paraId="2559A69A" w14:textId="77777777" w:rsidR="00417DA9" w:rsidRPr="00880A57" w:rsidRDefault="00417DA9" w:rsidP="00197D19">
            <w:pPr>
              <w:spacing w:after="0" w:line="240" w:lineRule="auto"/>
              <w:rPr>
                <w:rFonts w:asciiTheme="minorHAnsi" w:hAnsiTheme="minorHAnsi" w:cstheme="minorHAnsi"/>
                <w:sz w:val="24"/>
                <w:szCs w:val="24"/>
              </w:rPr>
            </w:pPr>
          </w:p>
          <w:p w14:paraId="7B593723"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197D19">
            <w:pPr>
              <w:spacing w:after="0" w:line="240" w:lineRule="auto"/>
              <w:rPr>
                <w:rFonts w:asciiTheme="minorHAnsi" w:hAnsiTheme="minorHAnsi" w:cstheme="minorHAnsi"/>
                <w:sz w:val="24"/>
                <w:szCs w:val="24"/>
              </w:rPr>
            </w:pPr>
          </w:p>
          <w:p w14:paraId="62F13D78" w14:textId="77777777" w:rsidR="00417DA9" w:rsidRPr="00880A57" w:rsidRDefault="00417DA9" w:rsidP="00197D19">
            <w:pPr>
              <w:spacing w:after="0" w:line="240" w:lineRule="auto"/>
              <w:rPr>
                <w:rFonts w:asciiTheme="minorHAnsi" w:hAnsiTheme="minorHAnsi" w:cstheme="minorHAnsi"/>
                <w:sz w:val="24"/>
                <w:szCs w:val="24"/>
              </w:rPr>
            </w:pPr>
          </w:p>
          <w:p w14:paraId="5BD001F4" w14:textId="77777777" w:rsidR="00417DA9" w:rsidRPr="00880A57" w:rsidRDefault="00417DA9" w:rsidP="00197D19">
            <w:pPr>
              <w:spacing w:after="0" w:line="240" w:lineRule="auto"/>
              <w:rPr>
                <w:rFonts w:asciiTheme="minorHAnsi" w:hAnsiTheme="minorHAnsi" w:cstheme="minorHAnsi"/>
                <w:sz w:val="24"/>
                <w:szCs w:val="24"/>
              </w:rPr>
            </w:pPr>
          </w:p>
          <w:p w14:paraId="55E7D3EB" w14:textId="77777777" w:rsidR="00417DA9" w:rsidRPr="00880A57" w:rsidRDefault="00417DA9" w:rsidP="00197D19">
            <w:pPr>
              <w:spacing w:after="0" w:line="240" w:lineRule="auto"/>
              <w:rPr>
                <w:rFonts w:asciiTheme="minorHAnsi" w:hAnsiTheme="minorHAnsi" w:cstheme="minorHAnsi"/>
                <w:sz w:val="24"/>
                <w:szCs w:val="24"/>
              </w:rPr>
            </w:pPr>
          </w:p>
          <w:p w14:paraId="39B9B5E3" w14:textId="77777777" w:rsidR="00417DA9" w:rsidRPr="00880A57" w:rsidRDefault="00417DA9" w:rsidP="00197D19">
            <w:pPr>
              <w:spacing w:after="0" w:line="240" w:lineRule="auto"/>
              <w:rPr>
                <w:rFonts w:asciiTheme="minorHAnsi" w:hAnsiTheme="minorHAnsi" w:cstheme="minorHAnsi"/>
                <w:sz w:val="24"/>
                <w:szCs w:val="24"/>
              </w:rPr>
            </w:pPr>
          </w:p>
          <w:p w14:paraId="2483A54D" w14:textId="77777777" w:rsidR="00417DA9" w:rsidRPr="00880A57" w:rsidRDefault="00417DA9" w:rsidP="00197D19">
            <w:pPr>
              <w:spacing w:after="0" w:line="240" w:lineRule="auto"/>
              <w:rPr>
                <w:rFonts w:asciiTheme="minorHAnsi" w:hAnsiTheme="minorHAnsi" w:cstheme="minorHAnsi"/>
                <w:sz w:val="24"/>
                <w:szCs w:val="24"/>
              </w:rPr>
            </w:pPr>
          </w:p>
          <w:p w14:paraId="69693AA9" w14:textId="77777777" w:rsidR="00417DA9" w:rsidRPr="00880A57" w:rsidRDefault="00417DA9" w:rsidP="00197D19">
            <w:pPr>
              <w:spacing w:after="0" w:line="240" w:lineRule="auto"/>
              <w:rPr>
                <w:rFonts w:asciiTheme="minorHAnsi" w:hAnsiTheme="minorHAnsi" w:cstheme="minorHAnsi"/>
                <w:sz w:val="24"/>
                <w:szCs w:val="24"/>
              </w:rPr>
            </w:pPr>
          </w:p>
          <w:p w14:paraId="04FC4E5F"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197D19">
            <w:pPr>
              <w:spacing w:after="0" w:line="240" w:lineRule="auto"/>
              <w:rPr>
                <w:rFonts w:asciiTheme="minorHAnsi" w:hAnsiTheme="minorHAnsi" w:cstheme="minorHAnsi"/>
                <w:sz w:val="24"/>
                <w:szCs w:val="24"/>
              </w:rPr>
            </w:pPr>
          </w:p>
          <w:p w14:paraId="57E50CE5" w14:textId="77777777" w:rsidR="009A2B84" w:rsidRPr="00880A57" w:rsidRDefault="009A2B84" w:rsidP="00197D19">
            <w:pPr>
              <w:spacing w:after="0" w:line="240" w:lineRule="auto"/>
              <w:rPr>
                <w:rFonts w:asciiTheme="minorHAnsi" w:hAnsiTheme="minorHAnsi" w:cstheme="minorHAnsi"/>
                <w:sz w:val="24"/>
                <w:szCs w:val="24"/>
              </w:rPr>
            </w:pPr>
          </w:p>
          <w:p w14:paraId="092CA0BC" w14:textId="77777777" w:rsidR="009A2B84" w:rsidRPr="00880A57" w:rsidRDefault="009A2B84" w:rsidP="00197D19">
            <w:pPr>
              <w:spacing w:after="0" w:line="240" w:lineRule="auto"/>
              <w:rPr>
                <w:rFonts w:asciiTheme="minorHAnsi" w:hAnsiTheme="minorHAnsi" w:cstheme="minorHAnsi"/>
                <w:sz w:val="24"/>
                <w:szCs w:val="24"/>
              </w:rPr>
            </w:pPr>
          </w:p>
          <w:p w14:paraId="101F0339"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197D19">
            <w:pPr>
              <w:spacing w:after="0" w:line="240" w:lineRule="auto"/>
              <w:rPr>
                <w:rFonts w:asciiTheme="minorHAnsi" w:hAnsiTheme="minorHAnsi" w:cstheme="minorHAnsi"/>
                <w:sz w:val="24"/>
                <w:szCs w:val="24"/>
              </w:rPr>
            </w:pPr>
          </w:p>
          <w:p w14:paraId="6461944E" w14:textId="77777777" w:rsidR="009A2B84" w:rsidRPr="00880A57" w:rsidRDefault="009A2B84" w:rsidP="00197D19">
            <w:pPr>
              <w:spacing w:after="0" w:line="240" w:lineRule="auto"/>
              <w:rPr>
                <w:rFonts w:asciiTheme="minorHAnsi" w:hAnsiTheme="minorHAnsi" w:cstheme="minorHAnsi"/>
                <w:sz w:val="24"/>
                <w:szCs w:val="24"/>
              </w:rPr>
            </w:pPr>
          </w:p>
          <w:p w14:paraId="0E8353CC" w14:textId="77777777" w:rsidR="009A2B84" w:rsidRPr="00880A57" w:rsidRDefault="009A2B84" w:rsidP="00197D19">
            <w:pPr>
              <w:spacing w:after="0" w:line="240" w:lineRule="auto"/>
              <w:rPr>
                <w:rFonts w:asciiTheme="minorHAnsi" w:hAnsiTheme="minorHAnsi" w:cstheme="minorHAnsi"/>
                <w:sz w:val="24"/>
                <w:szCs w:val="24"/>
              </w:rPr>
            </w:pPr>
          </w:p>
          <w:p w14:paraId="5F327C52"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197D19">
            <w:pPr>
              <w:spacing w:after="0" w:line="240" w:lineRule="auto"/>
              <w:rPr>
                <w:rFonts w:asciiTheme="minorHAnsi" w:hAnsiTheme="minorHAnsi" w:cstheme="minorHAnsi"/>
                <w:sz w:val="24"/>
                <w:szCs w:val="24"/>
              </w:rPr>
            </w:pPr>
          </w:p>
          <w:p w14:paraId="364369B0" w14:textId="77777777" w:rsidR="009A2B84" w:rsidRPr="00880A57" w:rsidRDefault="009A2B84" w:rsidP="00197D19">
            <w:pPr>
              <w:spacing w:after="0" w:line="240" w:lineRule="auto"/>
              <w:rPr>
                <w:rFonts w:asciiTheme="minorHAnsi" w:hAnsiTheme="minorHAnsi" w:cstheme="minorHAnsi"/>
                <w:sz w:val="24"/>
                <w:szCs w:val="24"/>
              </w:rPr>
            </w:pPr>
          </w:p>
          <w:p w14:paraId="533A551C" w14:textId="77777777" w:rsidR="009A2B84" w:rsidRPr="00880A57" w:rsidRDefault="009A2B84" w:rsidP="00197D19">
            <w:pPr>
              <w:spacing w:after="0" w:line="240" w:lineRule="auto"/>
              <w:rPr>
                <w:rFonts w:asciiTheme="minorHAnsi" w:hAnsiTheme="minorHAnsi" w:cstheme="minorHAnsi"/>
                <w:sz w:val="24"/>
                <w:szCs w:val="24"/>
              </w:rPr>
            </w:pPr>
          </w:p>
          <w:p w14:paraId="7FDFFAA5" w14:textId="77777777" w:rsidR="009A2B84" w:rsidRPr="00880A57" w:rsidRDefault="009A2B84"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197D19">
            <w:pPr>
              <w:spacing w:after="0" w:line="240" w:lineRule="auto"/>
              <w:rPr>
                <w:rFonts w:asciiTheme="minorHAnsi" w:hAnsiTheme="minorHAnsi" w:cstheme="minorHAnsi"/>
                <w:sz w:val="24"/>
                <w:szCs w:val="24"/>
              </w:rPr>
            </w:pPr>
          </w:p>
          <w:p w14:paraId="3EBA204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197D19">
            <w:pPr>
              <w:spacing w:after="0" w:line="240" w:lineRule="auto"/>
              <w:rPr>
                <w:rFonts w:asciiTheme="minorHAnsi" w:hAnsiTheme="minorHAnsi" w:cstheme="minorHAnsi"/>
                <w:sz w:val="24"/>
                <w:szCs w:val="24"/>
              </w:rPr>
            </w:pPr>
          </w:p>
          <w:p w14:paraId="209339A7"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197D19">
            <w:pPr>
              <w:spacing w:after="0" w:line="240" w:lineRule="auto"/>
              <w:rPr>
                <w:rFonts w:asciiTheme="minorHAnsi" w:hAnsiTheme="minorHAnsi" w:cstheme="minorHAnsi"/>
                <w:sz w:val="24"/>
                <w:szCs w:val="24"/>
              </w:rPr>
            </w:pPr>
          </w:p>
          <w:p w14:paraId="5EEFBA84"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197D19">
            <w:pPr>
              <w:spacing w:after="0" w:line="240" w:lineRule="auto"/>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Hotarare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02D4CA8"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105CAEE" w14:textId="77777777" w:rsidR="008E0603" w:rsidRPr="00880A57" w:rsidRDefault="008E0603" w:rsidP="00197D19">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6B37101C" w14:textId="77777777" w:rsidR="008E0603" w:rsidRPr="00880A57" w:rsidRDefault="008E0603" w:rsidP="00197D19">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423F5525" w14:textId="77777777" w:rsidR="008E0603" w:rsidRPr="00880A57" w:rsidRDefault="008E0603" w:rsidP="00197D19">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592E4D22"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lastRenderedPageBreak/>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38753A7"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6FE68C33" w14:textId="77777777" w:rsidR="008E0603" w:rsidRPr="00880A57" w:rsidRDefault="008E0603" w:rsidP="00197D19">
            <w:pPr>
              <w:spacing w:after="0" w:line="240" w:lineRule="auto"/>
              <w:jc w:val="both"/>
              <w:rPr>
                <w:rFonts w:asciiTheme="minorHAnsi" w:hAnsiTheme="minorHAnsi" w:cstheme="minorHAnsi"/>
                <w:sz w:val="24"/>
                <w:szCs w:val="24"/>
              </w:rPr>
            </w:pPr>
          </w:p>
          <w:p w14:paraId="7A9D7B1B"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688C14F"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a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2E9B37EB"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13BCF596"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7A80164A"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197D19">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197D19">
            <w:pPr>
              <w:spacing w:after="0" w:line="240" w:lineRule="auto"/>
              <w:rPr>
                <w:rFonts w:asciiTheme="minorHAnsi" w:hAnsiTheme="minorHAnsi" w:cstheme="minorHAnsi"/>
                <w:sz w:val="24"/>
                <w:szCs w:val="24"/>
              </w:rPr>
            </w:pPr>
          </w:p>
          <w:p w14:paraId="126EBCFF"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197D19">
            <w:pPr>
              <w:spacing w:after="0" w:line="240" w:lineRule="auto"/>
              <w:rPr>
                <w:rFonts w:asciiTheme="minorHAnsi" w:hAnsiTheme="minorHAnsi" w:cstheme="minorHAnsi"/>
                <w:sz w:val="24"/>
                <w:szCs w:val="24"/>
              </w:rPr>
            </w:pPr>
          </w:p>
          <w:p w14:paraId="0A517978"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197D19">
            <w:pPr>
              <w:spacing w:after="0" w:line="240" w:lineRule="auto"/>
              <w:rPr>
                <w:rFonts w:asciiTheme="minorHAnsi" w:hAnsiTheme="minorHAnsi" w:cstheme="minorHAnsi"/>
                <w:sz w:val="24"/>
                <w:szCs w:val="24"/>
              </w:rPr>
            </w:pPr>
          </w:p>
          <w:p w14:paraId="0900A949" w14:textId="77777777" w:rsidR="00417DA9" w:rsidRPr="00880A57" w:rsidRDefault="00417DA9" w:rsidP="00197D19">
            <w:pPr>
              <w:spacing w:after="0" w:line="240" w:lineRule="auto"/>
              <w:rPr>
                <w:rFonts w:asciiTheme="minorHAnsi" w:hAnsiTheme="minorHAnsi" w:cstheme="minorHAnsi"/>
                <w:sz w:val="24"/>
                <w:szCs w:val="24"/>
              </w:rPr>
            </w:pPr>
          </w:p>
          <w:p w14:paraId="796B0F96" w14:textId="77777777" w:rsidR="00744731"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197D19">
            <w:pPr>
              <w:spacing w:after="0" w:line="240" w:lineRule="auto"/>
              <w:rPr>
                <w:rFonts w:asciiTheme="minorHAnsi" w:hAnsiTheme="minorHAnsi" w:cstheme="minorHAnsi"/>
                <w:sz w:val="24"/>
                <w:szCs w:val="24"/>
              </w:rPr>
            </w:pPr>
          </w:p>
          <w:p w14:paraId="49F8469E"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197D19">
            <w:pPr>
              <w:spacing w:after="0" w:line="240" w:lineRule="auto"/>
              <w:rPr>
                <w:rFonts w:asciiTheme="minorHAnsi" w:hAnsiTheme="minorHAnsi" w:cstheme="minorHAnsi"/>
                <w:sz w:val="24"/>
                <w:szCs w:val="24"/>
              </w:rPr>
            </w:pPr>
          </w:p>
          <w:p w14:paraId="26202D41"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197D19">
            <w:pPr>
              <w:spacing w:after="0" w:line="240" w:lineRule="auto"/>
              <w:rPr>
                <w:rFonts w:asciiTheme="minorHAnsi" w:hAnsiTheme="minorHAnsi" w:cstheme="minorHAnsi"/>
                <w:sz w:val="24"/>
                <w:szCs w:val="24"/>
              </w:rPr>
            </w:pPr>
          </w:p>
          <w:p w14:paraId="0C2E9260"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197D19">
            <w:pPr>
              <w:spacing w:after="0" w:line="240" w:lineRule="auto"/>
              <w:rPr>
                <w:rFonts w:asciiTheme="minorHAnsi" w:hAnsiTheme="minorHAnsi" w:cstheme="minorHAnsi"/>
                <w:sz w:val="24"/>
                <w:szCs w:val="24"/>
              </w:rPr>
            </w:pPr>
          </w:p>
          <w:p w14:paraId="579BC4DE" w14:textId="77777777" w:rsidR="00744731" w:rsidRPr="00880A57" w:rsidRDefault="00744731" w:rsidP="00197D19">
            <w:pPr>
              <w:spacing w:after="0" w:line="240" w:lineRule="auto"/>
              <w:rPr>
                <w:rFonts w:asciiTheme="minorHAnsi" w:hAnsiTheme="minorHAnsi" w:cstheme="minorHAnsi"/>
                <w:sz w:val="24"/>
                <w:szCs w:val="24"/>
              </w:rPr>
            </w:pPr>
          </w:p>
          <w:p w14:paraId="0DDC6C91"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197D19">
            <w:pPr>
              <w:spacing w:after="0" w:line="240" w:lineRule="auto"/>
              <w:rPr>
                <w:rFonts w:asciiTheme="minorHAnsi" w:hAnsiTheme="minorHAnsi" w:cstheme="minorHAnsi"/>
                <w:sz w:val="24"/>
                <w:szCs w:val="24"/>
              </w:rPr>
            </w:pPr>
          </w:p>
          <w:p w14:paraId="44B28BF8" w14:textId="77777777" w:rsidR="00744731" w:rsidRPr="00880A57" w:rsidRDefault="00744731" w:rsidP="00197D19">
            <w:pPr>
              <w:spacing w:after="0" w:line="240" w:lineRule="auto"/>
              <w:rPr>
                <w:rFonts w:asciiTheme="minorHAnsi" w:hAnsiTheme="minorHAnsi" w:cstheme="minorHAnsi"/>
                <w:sz w:val="24"/>
                <w:szCs w:val="24"/>
              </w:rPr>
            </w:pPr>
          </w:p>
          <w:p w14:paraId="10B0869C"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F28B628" w14:textId="77777777" w:rsidR="00744731" w:rsidRPr="00880A57" w:rsidRDefault="00744731" w:rsidP="00197D19">
            <w:pPr>
              <w:spacing w:after="0" w:line="240" w:lineRule="auto"/>
              <w:rPr>
                <w:rFonts w:asciiTheme="minorHAnsi" w:hAnsiTheme="minorHAnsi" w:cstheme="minorHAnsi"/>
                <w:sz w:val="24"/>
                <w:szCs w:val="24"/>
              </w:rPr>
            </w:pPr>
          </w:p>
          <w:p w14:paraId="37E1122B" w14:textId="77777777" w:rsidR="00744731" w:rsidRPr="00880A57" w:rsidRDefault="00744731" w:rsidP="00197D19">
            <w:pPr>
              <w:spacing w:after="0" w:line="240" w:lineRule="auto"/>
              <w:rPr>
                <w:rFonts w:asciiTheme="minorHAnsi" w:hAnsiTheme="minorHAnsi" w:cstheme="minorHAnsi"/>
                <w:sz w:val="24"/>
                <w:szCs w:val="24"/>
              </w:rPr>
            </w:pPr>
          </w:p>
          <w:p w14:paraId="5082DC34"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197D19">
            <w:pPr>
              <w:spacing w:after="0" w:line="240" w:lineRule="auto"/>
              <w:rPr>
                <w:rFonts w:asciiTheme="minorHAnsi" w:hAnsiTheme="minorHAnsi" w:cstheme="minorHAnsi"/>
                <w:sz w:val="24"/>
                <w:szCs w:val="24"/>
              </w:rPr>
            </w:pPr>
          </w:p>
          <w:p w14:paraId="79F17EAE" w14:textId="77777777" w:rsidR="00744731" w:rsidRPr="00880A57" w:rsidRDefault="00744731" w:rsidP="00197D19">
            <w:pPr>
              <w:spacing w:after="0" w:line="240" w:lineRule="auto"/>
              <w:rPr>
                <w:rFonts w:asciiTheme="minorHAnsi" w:hAnsiTheme="minorHAnsi" w:cstheme="minorHAnsi"/>
                <w:sz w:val="24"/>
                <w:szCs w:val="24"/>
              </w:rPr>
            </w:pPr>
          </w:p>
          <w:p w14:paraId="4095C927" w14:textId="77777777" w:rsidR="00744731" w:rsidRPr="00880A57" w:rsidRDefault="00744731" w:rsidP="00197D19">
            <w:pPr>
              <w:spacing w:after="0" w:line="240" w:lineRule="auto"/>
              <w:rPr>
                <w:rFonts w:asciiTheme="minorHAnsi" w:hAnsiTheme="minorHAnsi" w:cstheme="minorHAnsi"/>
                <w:sz w:val="24"/>
                <w:szCs w:val="24"/>
              </w:rPr>
            </w:pPr>
          </w:p>
          <w:p w14:paraId="4D52C565" w14:textId="77777777" w:rsidR="00744731" w:rsidRPr="00880A57" w:rsidRDefault="00744731" w:rsidP="00197D19">
            <w:pPr>
              <w:spacing w:after="0" w:line="240" w:lineRule="auto"/>
              <w:rPr>
                <w:rFonts w:asciiTheme="minorHAnsi" w:hAnsiTheme="minorHAnsi" w:cstheme="minorHAnsi"/>
                <w:sz w:val="24"/>
                <w:szCs w:val="24"/>
              </w:rPr>
            </w:pPr>
          </w:p>
          <w:p w14:paraId="7B6B8091" w14:textId="77777777" w:rsidR="00744731" w:rsidRPr="00880A57" w:rsidRDefault="00744731" w:rsidP="00197D19">
            <w:pPr>
              <w:spacing w:after="0" w:line="240" w:lineRule="auto"/>
              <w:rPr>
                <w:rFonts w:asciiTheme="minorHAnsi" w:hAnsiTheme="minorHAnsi" w:cstheme="minorHAnsi"/>
                <w:sz w:val="24"/>
                <w:szCs w:val="24"/>
              </w:rPr>
            </w:pPr>
          </w:p>
          <w:p w14:paraId="66302273" w14:textId="77777777" w:rsidR="00744731" w:rsidRPr="00880A57" w:rsidRDefault="00744731" w:rsidP="00197D19">
            <w:pPr>
              <w:spacing w:after="0" w:line="240" w:lineRule="auto"/>
              <w:rPr>
                <w:rFonts w:asciiTheme="minorHAnsi" w:hAnsiTheme="minorHAnsi" w:cstheme="minorHAnsi"/>
                <w:sz w:val="24"/>
                <w:szCs w:val="24"/>
              </w:rPr>
            </w:pPr>
          </w:p>
          <w:p w14:paraId="5FA685A5"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197D19">
            <w:pPr>
              <w:spacing w:after="0" w:line="240" w:lineRule="auto"/>
              <w:rPr>
                <w:rFonts w:asciiTheme="minorHAnsi" w:hAnsiTheme="minorHAnsi" w:cstheme="minorHAnsi"/>
                <w:sz w:val="24"/>
                <w:szCs w:val="24"/>
              </w:rPr>
            </w:pPr>
          </w:p>
          <w:p w14:paraId="51A971C8"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197D19">
            <w:pPr>
              <w:spacing w:after="0" w:line="240" w:lineRule="auto"/>
              <w:rPr>
                <w:rFonts w:asciiTheme="minorHAnsi" w:hAnsiTheme="minorHAnsi" w:cstheme="minorHAnsi"/>
                <w:sz w:val="24"/>
                <w:szCs w:val="24"/>
              </w:rPr>
            </w:pPr>
          </w:p>
          <w:p w14:paraId="5D95572C"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197D19">
            <w:pPr>
              <w:spacing w:after="0" w:line="240" w:lineRule="auto"/>
              <w:rPr>
                <w:rFonts w:asciiTheme="minorHAnsi" w:hAnsiTheme="minorHAnsi" w:cstheme="minorHAnsi"/>
                <w:sz w:val="24"/>
                <w:szCs w:val="24"/>
              </w:rPr>
            </w:pPr>
          </w:p>
          <w:p w14:paraId="7CB1DBF4" w14:textId="77777777" w:rsidR="00417DA9" w:rsidRPr="00880A57" w:rsidRDefault="00417DA9" w:rsidP="00197D19">
            <w:pPr>
              <w:spacing w:after="0" w:line="240" w:lineRule="auto"/>
              <w:rPr>
                <w:rFonts w:asciiTheme="minorHAnsi" w:hAnsiTheme="minorHAnsi" w:cstheme="minorHAnsi"/>
                <w:sz w:val="24"/>
                <w:szCs w:val="24"/>
              </w:rPr>
            </w:pPr>
          </w:p>
          <w:p w14:paraId="4E5018A6"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197D19">
            <w:pPr>
              <w:spacing w:after="0" w:line="240" w:lineRule="auto"/>
              <w:rPr>
                <w:rFonts w:asciiTheme="minorHAnsi" w:hAnsiTheme="minorHAnsi" w:cstheme="minorHAnsi"/>
                <w:sz w:val="24"/>
                <w:szCs w:val="24"/>
              </w:rPr>
            </w:pPr>
          </w:p>
          <w:p w14:paraId="1A032FD6"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197D19">
            <w:pPr>
              <w:spacing w:after="0" w:line="240" w:lineRule="auto"/>
              <w:rPr>
                <w:rFonts w:asciiTheme="minorHAnsi" w:hAnsiTheme="minorHAnsi" w:cstheme="minorHAnsi"/>
                <w:sz w:val="24"/>
                <w:szCs w:val="24"/>
              </w:rPr>
            </w:pPr>
          </w:p>
          <w:p w14:paraId="6E90A41A"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197D19">
            <w:pPr>
              <w:spacing w:after="0" w:line="240" w:lineRule="auto"/>
              <w:rPr>
                <w:rFonts w:asciiTheme="minorHAnsi" w:hAnsiTheme="minorHAnsi" w:cstheme="minorHAnsi"/>
                <w:sz w:val="24"/>
                <w:szCs w:val="24"/>
              </w:rPr>
            </w:pPr>
          </w:p>
          <w:p w14:paraId="66CEE858"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197D19">
            <w:pPr>
              <w:spacing w:after="0" w:line="240" w:lineRule="auto"/>
              <w:rPr>
                <w:rFonts w:asciiTheme="minorHAnsi" w:hAnsiTheme="minorHAnsi" w:cstheme="minorHAnsi"/>
                <w:sz w:val="24"/>
                <w:szCs w:val="24"/>
              </w:rPr>
            </w:pPr>
          </w:p>
          <w:p w14:paraId="641A93B4" w14:textId="77777777" w:rsidR="00744731" w:rsidRPr="00880A57" w:rsidRDefault="00744731" w:rsidP="00197D19">
            <w:pPr>
              <w:spacing w:after="0" w:line="240" w:lineRule="auto"/>
              <w:rPr>
                <w:rFonts w:asciiTheme="minorHAnsi" w:hAnsiTheme="minorHAnsi" w:cstheme="minorHAnsi"/>
                <w:sz w:val="24"/>
                <w:szCs w:val="24"/>
              </w:rPr>
            </w:pPr>
          </w:p>
          <w:p w14:paraId="6AA14FBB"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197D19">
            <w:pPr>
              <w:spacing w:after="0" w:line="240" w:lineRule="auto"/>
              <w:rPr>
                <w:rFonts w:asciiTheme="minorHAnsi" w:hAnsiTheme="minorHAnsi" w:cstheme="minorHAnsi"/>
                <w:sz w:val="24"/>
                <w:szCs w:val="24"/>
              </w:rPr>
            </w:pPr>
          </w:p>
          <w:p w14:paraId="505E8AD1" w14:textId="77777777" w:rsidR="00744731" w:rsidRPr="00880A57" w:rsidRDefault="00744731" w:rsidP="00197D19">
            <w:pPr>
              <w:spacing w:after="0" w:line="240" w:lineRule="auto"/>
              <w:rPr>
                <w:rFonts w:asciiTheme="minorHAnsi" w:hAnsiTheme="minorHAnsi" w:cstheme="minorHAnsi"/>
                <w:sz w:val="24"/>
                <w:szCs w:val="24"/>
              </w:rPr>
            </w:pPr>
          </w:p>
          <w:p w14:paraId="560060F2"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679408C4" w14:textId="77777777" w:rsidR="00744731" w:rsidRPr="00880A57" w:rsidRDefault="00744731" w:rsidP="00197D19">
            <w:pPr>
              <w:spacing w:after="0" w:line="240" w:lineRule="auto"/>
              <w:rPr>
                <w:rFonts w:asciiTheme="minorHAnsi" w:hAnsiTheme="minorHAnsi" w:cstheme="minorHAnsi"/>
                <w:sz w:val="24"/>
                <w:szCs w:val="24"/>
              </w:rPr>
            </w:pPr>
          </w:p>
          <w:p w14:paraId="352133C6" w14:textId="77777777" w:rsidR="00744731" w:rsidRPr="00880A57" w:rsidRDefault="00744731" w:rsidP="00197D19">
            <w:pPr>
              <w:spacing w:after="0" w:line="240" w:lineRule="auto"/>
              <w:rPr>
                <w:rFonts w:asciiTheme="minorHAnsi" w:hAnsiTheme="minorHAnsi" w:cstheme="minorHAnsi"/>
                <w:sz w:val="24"/>
                <w:szCs w:val="24"/>
              </w:rPr>
            </w:pPr>
          </w:p>
          <w:p w14:paraId="55CC1456"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197D19">
            <w:pPr>
              <w:spacing w:after="0" w:line="240" w:lineRule="auto"/>
              <w:rPr>
                <w:rFonts w:asciiTheme="minorHAnsi" w:hAnsiTheme="minorHAnsi" w:cstheme="minorHAnsi"/>
                <w:sz w:val="24"/>
                <w:szCs w:val="24"/>
              </w:rPr>
            </w:pPr>
          </w:p>
          <w:p w14:paraId="3A3ACB82" w14:textId="77777777" w:rsidR="00744731" w:rsidRPr="00880A57" w:rsidRDefault="00744731" w:rsidP="00197D19">
            <w:pPr>
              <w:spacing w:after="0" w:line="240" w:lineRule="auto"/>
              <w:rPr>
                <w:rFonts w:asciiTheme="minorHAnsi" w:hAnsiTheme="minorHAnsi" w:cstheme="minorHAnsi"/>
                <w:sz w:val="24"/>
                <w:szCs w:val="24"/>
              </w:rPr>
            </w:pPr>
          </w:p>
          <w:p w14:paraId="7C9E07ED" w14:textId="77777777" w:rsidR="00744731" w:rsidRPr="00880A57" w:rsidRDefault="00744731" w:rsidP="00197D19">
            <w:pPr>
              <w:spacing w:after="0" w:line="240" w:lineRule="auto"/>
              <w:rPr>
                <w:rFonts w:asciiTheme="minorHAnsi" w:hAnsiTheme="minorHAnsi" w:cstheme="minorHAnsi"/>
                <w:sz w:val="24"/>
                <w:szCs w:val="24"/>
              </w:rPr>
            </w:pPr>
          </w:p>
          <w:p w14:paraId="55A2F6CC" w14:textId="77777777" w:rsidR="00744731" w:rsidRPr="00880A57" w:rsidRDefault="00744731" w:rsidP="00197D19">
            <w:pPr>
              <w:spacing w:after="0" w:line="240" w:lineRule="auto"/>
              <w:rPr>
                <w:rFonts w:asciiTheme="minorHAnsi" w:hAnsiTheme="minorHAnsi" w:cstheme="minorHAnsi"/>
                <w:sz w:val="24"/>
                <w:szCs w:val="24"/>
              </w:rPr>
            </w:pPr>
          </w:p>
          <w:p w14:paraId="67E2D8EF" w14:textId="77777777" w:rsidR="00744731" w:rsidRPr="00880A57" w:rsidRDefault="00744731" w:rsidP="00197D19">
            <w:pPr>
              <w:spacing w:after="0" w:line="240" w:lineRule="auto"/>
              <w:rPr>
                <w:rFonts w:asciiTheme="minorHAnsi" w:hAnsiTheme="minorHAnsi" w:cstheme="minorHAnsi"/>
                <w:sz w:val="24"/>
                <w:szCs w:val="24"/>
              </w:rPr>
            </w:pPr>
          </w:p>
          <w:p w14:paraId="04A92717" w14:textId="77777777" w:rsidR="00744731" w:rsidRPr="00880A57" w:rsidRDefault="00744731" w:rsidP="00197D19">
            <w:pPr>
              <w:spacing w:after="0" w:line="240" w:lineRule="auto"/>
              <w:rPr>
                <w:rFonts w:asciiTheme="minorHAnsi" w:hAnsiTheme="minorHAnsi" w:cstheme="minorHAnsi"/>
                <w:sz w:val="24"/>
                <w:szCs w:val="24"/>
              </w:rPr>
            </w:pPr>
          </w:p>
          <w:p w14:paraId="684D3DCC"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197D19">
            <w:pPr>
              <w:spacing w:after="0" w:line="240" w:lineRule="auto"/>
              <w:rPr>
                <w:rFonts w:asciiTheme="minorHAnsi" w:hAnsiTheme="minorHAnsi" w:cstheme="minorHAnsi"/>
                <w:sz w:val="24"/>
                <w:szCs w:val="24"/>
              </w:rPr>
            </w:pPr>
          </w:p>
          <w:p w14:paraId="5D4434E2"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197D19">
            <w:pPr>
              <w:spacing w:after="0" w:line="240" w:lineRule="auto"/>
              <w:rPr>
                <w:rFonts w:asciiTheme="minorHAnsi" w:hAnsiTheme="minorHAnsi" w:cstheme="minorHAnsi"/>
                <w:sz w:val="24"/>
                <w:szCs w:val="24"/>
              </w:rPr>
            </w:pPr>
          </w:p>
          <w:p w14:paraId="4C862FBD"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197D19">
            <w:pPr>
              <w:spacing w:after="0" w:line="240" w:lineRule="auto"/>
              <w:rPr>
                <w:rFonts w:asciiTheme="minorHAnsi" w:hAnsiTheme="minorHAnsi" w:cstheme="minorHAnsi"/>
                <w:sz w:val="24"/>
                <w:szCs w:val="24"/>
              </w:rPr>
            </w:pPr>
          </w:p>
          <w:p w14:paraId="4C6BA604" w14:textId="77777777" w:rsidR="00417DA9" w:rsidRPr="00880A57" w:rsidRDefault="00417DA9" w:rsidP="00197D19">
            <w:pPr>
              <w:spacing w:after="0" w:line="240" w:lineRule="auto"/>
              <w:rPr>
                <w:rFonts w:asciiTheme="minorHAnsi" w:hAnsiTheme="minorHAnsi" w:cstheme="minorHAnsi"/>
                <w:sz w:val="24"/>
                <w:szCs w:val="24"/>
              </w:rPr>
            </w:pPr>
          </w:p>
          <w:p w14:paraId="58CCCEC7"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197D19">
            <w:pPr>
              <w:spacing w:after="0" w:line="240" w:lineRule="auto"/>
              <w:rPr>
                <w:rFonts w:asciiTheme="minorHAnsi" w:hAnsiTheme="minorHAnsi" w:cstheme="minorHAnsi"/>
                <w:sz w:val="24"/>
                <w:szCs w:val="24"/>
              </w:rPr>
            </w:pPr>
          </w:p>
          <w:p w14:paraId="70C42414"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197D19">
            <w:pPr>
              <w:spacing w:after="0" w:line="240" w:lineRule="auto"/>
              <w:rPr>
                <w:rFonts w:asciiTheme="minorHAnsi" w:hAnsiTheme="minorHAnsi" w:cstheme="minorHAnsi"/>
                <w:sz w:val="24"/>
                <w:szCs w:val="24"/>
              </w:rPr>
            </w:pPr>
          </w:p>
          <w:p w14:paraId="44BF0699"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197D19">
            <w:pPr>
              <w:spacing w:after="0" w:line="240" w:lineRule="auto"/>
              <w:rPr>
                <w:rFonts w:asciiTheme="minorHAnsi" w:hAnsiTheme="minorHAnsi" w:cstheme="minorHAnsi"/>
                <w:sz w:val="24"/>
                <w:szCs w:val="24"/>
              </w:rPr>
            </w:pPr>
          </w:p>
          <w:p w14:paraId="41E7CF2E"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197D19">
            <w:pPr>
              <w:spacing w:after="0" w:line="240" w:lineRule="auto"/>
              <w:rPr>
                <w:rFonts w:asciiTheme="minorHAnsi" w:hAnsiTheme="minorHAnsi" w:cstheme="minorHAnsi"/>
                <w:sz w:val="24"/>
                <w:szCs w:val="24"/>
              </w:rPr>
            </w:pPr>
          </w:p>
          <w:p w14:paraId="34FA2D04" w14:textId="77777777" w:rsidR="00744731" w:rsidRPr="00880A57" w:rsidRDefault="00744731" w:rsidP="00197D19">
            <w:pPr>
              <w:spacing w:after="0" w:line="240" w:lineRule="auto"/>
              <w:rPr>
                <w:rFonts w:asciiTheme="minorHAnsi" w:hAnsiTheme="minorHAnsi" w:cstheme="minorHAnsi"/>
                <w:sz w:val="24"/>
                <w:szCs w:val="24"/>
              </w:rPr>
            </w:pPr>
          </w:p>
          <w:p w14:paraId="7C9DB19D"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197D19">
            <w:pPr>
              <w:spacing w:after="0" w:line="240" w:lineRule="auto"/>
              <w:rPr>
                <w:rFonts w:asciiTheme="minorHAnsi" w:hAnsiTheme="minorHAnsi" w:cstheme="minorHAnsi"/>
                <w:sz w:val="24"/>
                <w:szCs w:val="24"/>
              </w:rPr>
            </w:pPr>
          </w:p>
          <w:p w14:paraId="369711D6" w14:textId="77777777" w:rsidR="00744731" w:rsidRPr="00880A57" w:rsidRDefault="00744731" w:rsidP="00197D19">
            <w:pPr>
              <w:spacing w:after="0" w:line="240" w:lineRule="auto"/>
              <w:rPr>
                <w:rFonts w:asciiTheme="minorHAnsi" w:hAnsiTheme="minorHAnsi" w:cstheme="minorHAnsi"/>
                <w:sz w:val="24"/>
                <w:szCs w:val="24"/>
              </w:rPr>
            </w:pPr>
          </w:p>
          <w:p w14:paraId="5C94089F"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61B9959" w14:textId="77777777" w:rsidR="00744731" w:rsidRPr="00880A57" w:rsidRDefault="00744731" w:rsidP="00197D19">
            <w:pPr>
              <w:spacing w:after="0" w:line="240" w:lineRule="auto"/>
              <w:rPr>
                <w:rFonts w:asciiTheme="minorHAnsi" w:hAnsiTheme="minorHAnsi" w:cstheme="minorHAnsi"/>
                <w:sz w:val="24"/>
                <w:szCs w:val="24"/>
              </w:rPr>
            </w:pPr>
          </w:p>
          <w:p w14:paraId="5BD6C026" w14:textId="77777777" w:rsidR="00744731" w:rsidRPr="00880A57" w:rsidRDefault="00744731" w:rsidP="00197D19">
            <w:pPr>
              <w:spacing w:after="0" w:line="240" w:lineRule="auto"/>
              <w:rPr>
                <w:rFonts w:asciiTheme="minorHAnsi" w:hAnsiTheme="minorHAnsi" w:cstheme="minorHAnsi"/>
                <w:sz w:val="24"/>
                <w:szCs w:val="24"/>
              </w:rPr>
            </w:pPr>
          </w:p>
          <w:p w14:paraId="58966352"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197D19">
            <w:pPr>
              <w:spacing w:after="0" w:line="240" w:lineRule="auto"/>
              <w:rPr>
                <w:rFonts w:asciiTheme="minorHAnsi" w:hAnsiTheme="minorHAnsi" w:cstheme="minorHAnsi"/>
                <w:sz w:val="24"/>
                <w:szCs w:val="24"/>
              </w:rPr>
            </w:pPr>
          </w:p>
          <w:p w14:paraId="21B477E0" w14:textId="77777777" w:rsidR="00744731" w:rsidRPr="00880A57" w:rsidRDefault="00744731" w:rsidP="00197D19">
            <w:pPr>
              <w:spacing w:after="0" w:line="240" w:lineRule="auto"/>
              <w:rPr>
                <w:rFonts w:asciiTheme="minorHAnsi" w:hAnsiTheme="minorHAnsi" w:cstheme="minorHAnsi"/>
                <w:sz w:val="24"/>
                <w:szCs w:val="24"/>
              </w:rPr>
            </w:pPr>
          </w:p>
          <w:p w14:paraId="23679DE6" w14:textId="77777777" w:rsidR="00744731" w:rsidRPr="00880A57" w:rsidRDefault="00744731" w:rsidP="00197D19">
            <w:pPr>
              <w:spacing w:after="0" w:line="240" w:lineRule="auto"/>
              <w:rPr>
                <w:rFonts w:asciiTheme="minorHAnsi" w:hAnsiTheme="minorHAnsi" w:cstheme="minorHAnsi"/>
                <w:sz w:val="24"/>
                <w:szCs w:val="24"/>
              </w:rPr>
            </w:pPr>
          </w:p>
          <w:p w14:paraId="59214C02" w14:textId="77777777" w:rsidR="00744731" w:rsidRPr="00880A57" w:rsidRDefault="00744731" w:rsidP="00197D19">
            <w:pPr>
              <w:spacing w:after="0" w:line="240" w:lineRule="auto"/>
              <w:rPr>
                <w:rFonts w:asciiTheme="minorHAnsi" w:hAnsiTheme="minorHAnsi" w:cstheme="minorHAnsi"/>
                <w:sz w:val="24"/>
                <w:szCs w:val="24"/>
              </w:rPr>
            </w:pPr>
          </w:p>
          <w:p w14:paraId="6D6DBF31" w14:textId="77777777" w:rsidR="00744731" w:rsidRPr="00880A57" w:rsidRDefault="00744731" w:rsidP="00197D19">
            <w:pPr>
              <w:spacing w:after="0" w:line="240" w:lineRule="auto"/>
              <w:rPr>
                <w:rFonts w:asciiTheme="minorHAnsi" w:hAnsiTheme="minorHAnsi" w:cstheme="minorHAnsi"/>
                <w:sz w:val="24"/>
                <w:szCs w:val="24"/>
              </w:rPr>
            </w:pPr>
          </w:p>
          <w:p w14:paraId="264CAC2B" w14:textId="77777777" w:rsidR="00744731" w:rsidRPr="00880A57" w:rsidRDefault="00744731" w:rsidP="00197D19">
            <w:pPr>
              <w:spacing w:after="0" w:line="240" w:lineRule="auto"/>
              <w:rPr>
                <w:rFonts w:asciiTheme="minorHAnsi" w:hAnsiTheme="minorHAnsi" w:cstheme="minorHAnsi"/>
                <w:sz w:val="24"/>
                <w:szCs w:val="24"/>
              </w:rPr>
            </w:pPr>
          </w:p>
          <w:p w14:paraId="6675C0B7"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197D19">
            <w:pPr>
              <w:spacing w:after="0" w:line="240" w:lineRule="auto"/>
              <w:rPr>
                <w:rFonts w:asciiTheme="minorHAnsi" w:hAnsiTheme="minorHAnsi" w:cstheme="minorHAnsi"/>
                <w:sz w:val="24"/>
                <w:szCs w:val="24"/>
              </w:rPr>
            </w:pPr>
          </w:p>
          <w:p w14:paraId="16D90C5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197D19">
            <w:pPr>
              <w:spacing w:after="0" w:line="240" w:lineRule="auto"/>
              <w:rPr>
                <w:rFonts w:asciiTheme="minorHAnsi" w:hAnsiTheme="minorHAnsi" w:cstheme="minorHAnsi"/>
                <w:sz w:val="24"/>
                <w:szCs w:val="24"/>
              </w:rPr>
            </w:pPr>
          </w:p>
          <w:p w14:paraId="0EF0E8D4"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197D19">
            <w:pPr>
              <w:spacing w:after="0" w:line="240" w:lineRule="auto"/>
              <w:rPr>
                <w:rFonts w:asciiTheme="minorHAnsi" w:hAnsiTheme="minorHAnsi" w:cstheme="minorHAnsi"/>
                <w:sz w:val="24"/>
                <w:szCs w:val="24"/>
              </w:rPr>
            </w:pPr>
          </w:p>
          <w:p w14:paraId="4265D4DE" w14:textId="77777777" w:rsidR="00417DA9" w:rsidRPr="00880A57" w:rsidRDefault="00417DA9" w:rsidP="00197D19">
            <w:pPr>
              <w:spacing w:after="0" w:line="240" w:lineRule="auto"/>
              <w:rPr>
                <w:rFonts w:asciiTheme="minorHAnsi" w:hAnsiTheme="minorHAnsi" w:cstheme="minorHAnsi"/>
                <w:sz w:val="24"/>
                <w:szCs w:val="24"/>
              </w:rPr>
            </w:pPr>
          </w:p>
          <w:p w14:paraId="57A4290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197D19">
            <w:pPr>
              <w:spacing w:after="0" w:line="240" w:lineRule="auto"/>
              <w:rPr>
                <w:rFonts w:asciiTheme="minorHAnsi" w:hAnsiTheme="minorHAnsi" w:cstheme="minorHAnsi"/>
                <w:sz w:val="24"/>
                <w:szCs w:val="24"/>
              </w:rPr>
            </w:pPr>
          </w:p>
          <w:p w14:paraId="795AE681"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197D19">
            <w:pPr>
              <w:spacing w:after="0" w:line="240" w:lineRule="auto"/>
              <w:rPr>
                <w:rFonts w:asciiTheme="minorHAnsi" w:hAnsiTheme="minorHAnsi" w:cstheme="minorHAnsi"/>
                <w:sz w:val="24"/>
                <w:szCs w:val="24"/>
              </w:rPr>
            </w:pPr>
          </w:p>
          <w:p w14:paraId="525D4B75"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197D19">
            <w:pPr>
              <w:spacing w:after="0" w:line="240" w:lineRule="auto"/>
              <w:rPr>
                <w:rFonts w:asciiTheme="minorHAnsi" w:hAnsiTheme="minorHAnsi" w:cstheme="minorHAnsi"/>
                <w:sz w:val="24"/>
                <w:szCs w:val="24"/>
              </w:rPr>
            </w:pPr>
          </w:p>
          <w:p w14:paraId="7A2BA92B"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197D19">
            <w:pPr>
              <w:spacing w:after="0" w:line="240" w:lineRule="auto"/>
              <w:rPr>
                <w:rFonts w:asciiTheme="minorHAnsi" w:hAnsiTheme="minorHAnsi" w:cstheme="minorHAnsi"/>
                <w:sz w:val="24"/>
                <w:szCs w:val="24"/>
              </w:rPr>
            </w:pPr>
          </w:p>
          <w:p w14:paraId="13F5240E" w14:textId="77777777" w:rsidR="00744731" w:rsidRPr="00880A57" w:rsidRDefault="00744731" w:rsidP="00197D19">
            <w:pPr>
              <w:spacing w:after="0" w:line="240" w:lineRule="auto"/>
              <w:rPr>
                <w:rFonts w:asciiTheme="minorHAnsi" w:hAnsiTheme="minorHAnsi" w:cstheme="minorHAnsi"/>
                <w:sz w:val="24"/>
                <w:szCs w:val="24"/>
              </w:rPr>
            </w:pPr>
          </w:p>
          <w:p w14:paraId="3E74F6BE"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197D19">
            <w:pPr>
              <w:spacing w:after="0" w:line="240" w:lineRule="auto"/>
              <w:rPr>
                <w:rFonts w:asciiTheme="minorHAnsi" w:hAnsiTheme="minorHAnsi" w:cstheme="minorHAnsi"/>
                <w:sz w:val="24"/>
                <w:szCs w:val="24"/>
              </w:rPr>
            </w:pPr>
          </w:p>
          <w:p w14:paraId="063D9D94" w14:textId="77777777" w:rsidR="00744731" w:rsidRPr="00880A57" w:rsidRDefault="00744731" w:rsidP="00197D19">
            <w:pPr>
              <w:spacing w:after="0" w:line="240" w:lineRule="auto"/>
              <w:rPr>
                <w:rFonts w:asciiTheme="minorHAnsi" w:hAnsiTheme="minorHAnsi" w:cstheme="minorHAnsi"/>
                <w:sz w:val="24"/>
                <w:szCs w:val="24"/>
              </w:rPr>
            </w:pPr>
          </w:p>
          <w:p w14:paraId="04D2DA6F"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812997C" w14:textId="77777777" w:rsidR="00744731" w:rsidRPr="00880A57" w:rsidRDefault="00744731" w:rsidP="00197D19">
            <w:pPr>
              <w:spacing w:after="0" w:line="240" w:lineRule="auto"/>
              <w:rPr>
                <w:rFonts w:asciiTheme="minorHAnsi" w:hAnsiTheme="minorHAnsi" w:cstheme="minorHAnsi"/>
                <w:sz w:val="24"/>
                <w:szCs w:val="24"/>
              </w:rPr>
            </w:pPr>
          </w:p>
          <w:p w14:paraId="6C96F69F" w14:textId="77777777" w:rsidR="00744731" w:rsidRPr="00880A57" w:rsidRDefault="00744731" w:rsidP="00197D19">
            <w:pPr>
              <w:spacing w:after="0" w:line="240" w:lineRule="auto"/>
              <w:rPr>
                <w:rFonts w:asciiTheme="minorHAnsi" w:hAnsiTheme="minorHAnsi" w:cstheme="minorHAnsi"/>
                <w:sz w:val="24"/>
                <w:szCs w:val="24"/>
              </w:rPr>
            </w:pPr>
          </w:p>
          <w:p w14:paraId="76802406"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197D19">
            <w:pPr>
              <w:spacing w:after="0" w:line="240" w:lineRule="auto"/>
              <w:rPr>
                <w:rFonts w:asciiTheme="minorHAnsi" w:hAnsiTheme="minorHAnsi" w:cstheme="minorHAnsi"/>
                <w:sz w:val="24"/>
                <w:szCs w:val="24"/>
              </w:rPr>
            </w:pPr>
          </w:p>
          <w:p w14:paraId="00821318" w14:textId="77777777" w:rsidR="00744731" w:rsidRPr="00880A57" w:rsidRDefault="00744731" w:rsidP="00197D19">
            <w:pPr>
              <w:spacing w:after="0" w:line="240" w:lineRule="auto"/>
              <w:rPr>
                <w:rFonts w:asciiTheme="minorHAnsi" w:hAnsiTheme="minorHAnsi" w:cstheme="minorHAnsi"/>
                <w:sz w:val="24"/>
                <w:szCs w:val="24"/>
              </w:rPr>
            </w:pPr>
          </w:p>
          <w:p w14:paraId="19233179" w14:textId="77777777" w:rsidR="00744731" w:rsidRPr="00880A57" w:rsidRDefault="00744731" w:rsidP="00197D19">
            <w:pPr>
              <w:spacing w:after="0" w:line="240" w:lineRule="auto"/>
              <w:rPr>
                <w:rFonts w:asciiTheme="minorHAnsi" w:hAnsiTheme="minorHAnsi" w:cstheme="minorHAnsi"/>
                <w:sz w:val="24"/>
                <w:szCs w:val="24"/>
              </w:rPr>
            </w:pPr>
          </w:p>
          <w:p w14:paraId="762DB9CF" w14:textId="77777777" w:rsidR="00744731" w:rsidRPr="00880A57" w:rsidRDefault="00744731" w:rsidP="00197D19">
            <w:pPr>
              <w:spacing w:after="0" w:line="240" w:lineRule="auto"/>
              <w:rPr>
                <w:rFonts w:asciiTheme="minorHAnsi" w:hAnsiTheme="minorHAnsi" w:cstheme="minorHAnsi"/>
                <w:sz w:val="24"/>
                <w:szCs w:val="24"/>
              </w:rPr>
            </w:pPr>
          </w:p>
          <w:p w14:paraId="533E3126" w14:textId="77777777" w:rsidR="00744731" w:rsidRPr="00880A57" w:rsidRDefault="00744731" w:rsidP="00197D19">
            <w:pPr>
              <w:spacing w:after="0" w:line="240" w:lineRule="auto"/>
              <w:rPr>
                <w:rFonts w:asciiTheme="minorHAnsi" w:hAnsiTheme="minorHAnsi" w:cstheme="minorHAnsi"/>
                <w:sz w:val="24"/>
                <w:szCs w:val="24"/>
              </w:rPr>
            </w:pPr>
          </w:p>
          <w:p w14:paraId="13F0531A" w14:textId="77777777" w:rsidR="00744731" w:rsidRPr="00880A57" w:rsidRDefault="00744731" w:rsidP="00197D19">
            <w:pPr>
              <w:spacing w:after="0" w:line="240" w:lineRule="auto"/>
              <w:rPr>
                <w:rFonts w:asciiTheme="minorHAnsi" w:hAnsiTheme="minorHAnsi" w:cstheme="minorHAnsi"/>
                <w:sz w:val="24"/>
                <w:szCs w:val="24"/>
              </w:rPr>
            </w:pPr>
          </w:p>
          <w:p w14:paraId="05B0CD30" w14:textId="77777777" w:rsidR="00744731" w:rsidRPr="00880A57" w:rsidRDefault="0074473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Declaraţie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197D19">
            <w:pPr>
              <w:spacing w:after="0" w:line="240" w:lineRule="auto"/>
              <w:rPr>
                <w:rFonts w:asciiTheme="minorHAnsi" w:hAnsiTheme="minorHAnsi" w:cstheme="minorHAnsi"/>
                <w:sz w:val="24"/>
                <w:szCs w:val="24"/>
              </w:rPr>
            </w:pPr>
          </w:p>
          <w:p w14:paraId="5C0B34ED"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197D19">
            <w:pPr>
              <w:spacing w:after="0" w:line="240" w:lineRule="auto"/>
              <w:rPr>
                <w:rFonts w:asciiTheme="minorHAnsi" w:hAnsiTheme="minorHAnsi" w:cstheme="minorHAnsi"/>
                <w:sz w:val="24"/>
                <w:szCs w:val="24"/>
              </w:rPr>
            </w:pPr>
          </w:p>
          <w:p w14:paraId="04804F29" w14:textId="77777777" w:rsidR="00417DA9" w:rsidRPr="00880A57" w:rsidRDefault="00417DA9" w:rsidP="00197D19">
            <w:pPr>
              <w:spacing w:after="0" w:line="240" w:lineRule="auto"/>
              <w:rPr>
                <w:rFonts w:asciiTheme="minorHAnsi" w:hAnsiTheme="minorHAnsi" w:cstheme="minorHAnsi"/>
                <w:sz w:val="24"/>
                <w:szCs w:val="24"/>
              </w:rPr>
            </w:pPr>
          </w:p>
          <w:p w14:paraId="49697A10" w14:textId="77777777" w:rsidR="00417DA9" w:rsidRPr="00880A57" w:rsidRDefault="00417DA9" w:rsidP="00197D19">
            <w:pPr>
              <w:spacing w:after="0" w:line="240" w:lineRule="auto"/>
              <w:rPr>
                <w:rFonts w:asciiTheme="minorHAnsi" w:hAnsiTheme="minorHAnsi" w:cstheme="minorHAnsi"/>
                <w:sz w:val="24"/>
                <w:szCs w:val="24"/>
              </w:rPr>
            </w:pPr>
          </w:p>
        </w:tc>
        <w:tc>
          <w:tcPr>
            <w:tcW w:w="511" w:type="pct"/>
            <w:vAlign w:val="center"/>
          </w:tcPr>
          <w:p w14:paraId="6E7C8B0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197D19">
            <w:pPr>
              <w:spacing w:after="0" w:line="240" w:lineRule="auto"/>
              <w:rPr>
                <w:rFonts w:asciiTheme="minorHAnsi" w:hAnsiTheme="minorHAnsi" w:cstheme="minorHAnsi"/>
                <w:sz w:val="24"/>
                <w:szCs w:val="24"/>
              </w:rPr>
            </w:pPr>
          </w:p>
          <w:p w14:paraId="138FCDC5" w14:textId="77777777" w:rsidR="00417DA9" w:rsidRPr="00880A57" w:rsidRDefault="00417DA9" w:rsidP="00197D19">
            <w:pPr>
              <w:spacing w:after="0" w:line="240" w:lineRule="auto"/>
              <w:rPr>
                <w:rFonts w:asciiTheme="minorHAnsi" w:hAnsiTheme="minorHAnsi" w:cstheme="minorHAnsi"/>
                <w:sz w:val="24"/>
                <w:szCs w:val="24"/>
              </w:rPr>
            </w:pPr>
          </w:p>
        </w:tc>
        <w:tc>
          <w:tcPr>
            <w:tcW w:w="525" w:type="pct"/>
            <w:vAlign w:val="center"/>
          </w:tcPr>
          <w:p w14:paraId="0ED5B9C3" w14:textId="77777777" w:rsidR="00417DA9" w:rsidRPr="00880A57" w:rsidRDefault="00417DA9" w:rsidP="00197D19">
            <w:pPr>
              <w:spacing w:after="0" w:line="240" w:lineRule="auto"/>
              <w:rPr>
                <w:rFonts w:asciiTheme="minorHAnsi" w:hAnsiTheme="minorHAnsi" w:cstheme="minorHAnsi"/>
                <w:sz w:val="24"/>
                <w:szCs w:val="24"/>
              </w:rPr>
            </w:pPr>
          </w:p>
          <w:p w14:paraId="38443459"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197D19">
            <w:pPr>
              <w:spacing w:after="0" w:line="240" w:lineRule="auto"/>
              <w:rPr>
                <w:rFonts w:asciiTheme="minorHAnsi" w:hAnsiTheme="minorHAnsi" w:cstheme="minorHAnsi"/>
                <w:sz w:val="24"/>
                <w:szCs w:val="24"/>
              </w:rPr>
            </w:pPr>
          </w:p>
          <w:p w14:paraId="2A3792B4" w14:textId="77777777" w:rsidR="00417DA9" w:rsidRPr="00880A57" w:rsidRDefault="00417DA9" w:rsidP="00197D19">
            <w:pPr>
              <w:spacing w:after="0" w:line="240" w:lineRule="auto"/>
              <w:rPr>
                <w:rFonts w:asciiTheme="minorHAnsi" w:hAnsiTheme="minorHAnsi" w:cstheme="minorHAnsi"/>
                <w:sz w:val="24"/>
                <w:szCs w:val="24"/>
              </w:rPr>
            </w:pPr>
          </w:p>
          <w:p w14:paraId="3103BDB0" w14:textId="77777777" w:rsidR="00417DA9" w:rsidRPr="00880A57" w:rsidRDefault="00417DA9" w:rsidP="00197D19">
            <w:pPr>
              <w:spacing w:after="0" w:line="240" w:lineRule="auto"/>
              <w:rPr>
                <w:rFonts w:asciiTheme="minorHAnsi" w:hAnsiTheme="minorHAnsi" w:cstheme="minorHAnsi"/>
                <w:sz w:val="24"/>
                <w:szCs w:val="24"/>
              </w:rPr>
            </w:pPr>
          </w:p>
        </w:tc>
        <w:tc>
          <w:tcPr>
            <w:tcW w:w="570" w:type="pct"/>
            <w:vAlign w:val="center"/>
          </w:tcPr>
          <w:p w14:paraId="7790C88C" w14:textId="77777777" w:rsidR="00417DA9" w:rsidRPr="00880A57" w:rsidRDefault="00417DA9" w:rsidP="00197D19">
            <w:pPr>
              <w:spacing w:after="0" w:line="240" w:lineRule="auto"/>
              <w:rPr>
                <w:rFonts w:asciiTheme="minorHAnsi" w:hAnsiTheme="minorHAnsi" w:cstheme="minorHAnsi"/>
                <w:sz w:val="24"/>
                <w:szCs w:val="24"/>
              </w:rPr>
            </w:pPr>
          </w:p>
          <w:p w14:paraId="086AAB3C"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197D19">
            <w:pPr>
              <w:spacing w:after="0" w:line="240" w:lineRule="auto"/>
              <w:rPr>
                <w:rFonts w:asciiTheme="minorHAnsi" w:hAnsiTheme="minorHAnsi" w:cstheme="minorHAnsi"/>
                <w:sz w:val="24"/>
                <w:szCs w:val="24"/>
              </w:rPr>
            </w:pPr>
          </w:p>
          <w:p w14:paraId="18DC7A85" w14:textId="77777777" w:rsidR="00417DA9" w:rsidRPr="00880A57" w:rsidRDefault="00417DA9" w:rsidP="00197D19">
            <w:pPr>
              <w:spacing w:after="0" w:line="240" w:lineRule="auto"/>
              <w:rPr>
                <w:rFonts w:asciiTheme="minorHAnsi" w:hAnsiTheme="minorHAnsi" w:cstheme="minorHAnsi"/>
                <w:sz w:val="24"/>
                <w:szCs w:val="24"/>
              </w:rPr>
            </w:pPr>
          </w:p>
          <w:p w14:paraId="5D55112A" w14:textId="77777777" w:rsidR="00417DA9" w:rsidRPr="00880A57" w:rsidRDefault="00417DA9" w:rsidP="00197D19">
            <w:pPr>
              <w:spacing w:after="0" w:line="240" w:lineRule="auto"/>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Declaraţie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numai</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pentru</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intervenţiile</w:t>
            </w:r>
            <w:proofErr w:type="spellEnd"/>
            <w:r w:rsidR="00BA3321" w:rsidRPr="00880A57">
              <w:rPr>
                <w:rFonts w:asciiTheme="minorHAnsi" w:hAnsiTheme="minorHAnsi" w:cstheme="minorHAnsi"/>
                <w:sz w:val="24"/>
                <w:szCs w:val="24"/>
                <w:lang w:val="en-GB"/>
              </w:rPr>
              <w:t xml:space="preserve"> care </w:t>
            </w:r>
            <w:proofErr w:type="spellStart"/>
            <w:r w:rsidR="00BA3321" w:rsidRPr="00880A57">
              <w:rPr>
                <w:rFonts w:asciiTheme="minorHAnsi" w:hAnsiTheme="minorHAnsi" w:cstheme="minorHAnsi"/>
                <w:sz w:val="24"/>
                <w:szCs w:val="24"/>
                <w:lang w:val="en-GB"/>
              </w:rPr>
              <w:t>fac</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obiectul</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schemei</w:t>
            </w:r>
            <w:proofErr w:type="spellEnd"/>
            <w:r w:rsidR="00BA3321" w:rsidRPr="00880A57">
              <w:rPr>
                <w:rFonts w:asciiTheme="minorHAnsi" w:hAnsiTheme="minorHAnsi" w:cstheme="minorHAnsi"/>
                <w:sz w:val="24"/>
                <w:szCs w:val="24"/>
                <w:lang w:val="en-GB"/>
              </w:rPr>
              <w:t xml:space="preserve"> de minimis.</w:t>
            </w:r>
          </w:p>
        </w:tc>
        <w:tc>
          <w:tcPr>
            <w:tcW w:w="511" w:type="pct"/>
            <w:vAlign w:val="center"/>
          </w:tcPr>
          <w:p w14:paraId="0878660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a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1EE40129"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FD772DD" w14:textId="77777777" w:rsidR="007869AE" w:rsidRPr="00880A57" w:rsidRDefault="007869AE" w:rsidP="00197D19">
            <w:pPr>
              <w:spacing w:after="0" w:line="240" w:lineRule="auto"/>
              <w:rPr>
                <w:rFonts w:asciiTheme="minorHAnsi" w:hAnsiTheme="minorHAnsi" w:cstheme="minorHAnsi"/>
                <w:sz w:val="24"/>
                <w:szCs w:val="24"/>
              </w:rPr>
            </w:pPr>
          </w:p>
          <w:p w14:paraId="375E8E2F"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197D19">
            <w:pPr>
              <w:spacing w:after="0" w:line="240" w:lineRule="auto"/>
              <w:rPr>
                <w:rFonts w:asciiTheme="minorHAnsi" w:hAnsiTheme="minorHAnsi" w:cstheme="minorHAnsi"/>
                <w:sz w:val="24"/>
                <w:szCs w:val="24"/>
              </w:rPr>
            </w:pPr>
          </w:p>
          <w:p w14:paraId="1CFF4F95"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197D19">
            <w:pPr>
              <w:spacing w:after="0" w:line="240" w:lineRule="auto"/>
              <w:rPr>
                <w:rFonts w:asciiTheme="minorHAnsi" w:hAnsiTheme="minorHAnsi" w:cstheme="minorHAnsi"/>
                <w:sz w:val="24"/>
                <w:szCs w:val="24"/>
              </w:rPr>
            </w:pPr>
          </w:p>
          <w:p w14:paraId="5E9847F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197D19">
            <w:pPr>
              <w:spacing w:after="0" w:line="240" w:lineRule="auto"/>
              <w:rPr>
                <w:rFonts w:asciiTheme="minorHAnsi" w:hAnsiTheme="minorHAnsi" w:cstheme="minorHAnsi"/>
                <w:sz w:val="24"/>
                <w:szCs w:val="24"/>
              </w:rPr>
            </w:pPr>
          </w:p>
          <w:p w14:paraId="3A743B19"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 xml:space="preserve">cu </w:t>
            </w:r>
            <w:proofErr w:type="spellStart"/>
            <w:r w:rsidR="007869AE" w:rsidRPr="00880A57">
              <w:rPr>
                <w:rFonts w:asciiTheme="minorHAnsi" w:hAnsiTheme="minorHAnsi" w:cstheme="minorHAnsi"/>
                <w:sz w:val="24"/>
                <w:szCs w:val="24"/>
                <w:lang w:val="en-GB"/>
              </w:rPr>
              <w:t>construcţii-montaj</w:t>
            </w:r>
            <w:proofErr w:type="spellEnd"/>
            <w:r w:rsidR="007869AE" w:rsidRPr="00880A57">
              <w:rPr>
                <w:rFonts w:asciiTheme="minorHAnsi" w:hAnsiTheme="minorHAnsi" w:cstheme="minorHAnsi"/>
                <w:sz w:val="24"/>
                <w:szCs w:val="24"/>
                <w:lang w:val="en-GB"/>
              </w:rPr>
              <w:t xml:space="preserve"> (care pot include </w:t>
            </w:r>
            <w:proofErr w:type="spellStart"/>
            <w:r w:rsidR="007869AE" w:rsidRPr="00880A57">
              <w:rPr>
                <w:rFonts w:asciiTheme="minorHAnsi" w:hAnsiTheme="minorHAnsi" w:cstheme="minorHAnsi"/>
                <w:sz w:val="24"/>
                <w:szCs w:val="24"/>
                <w:lang w:val="en-GB"/>
              </w:rPr>
              <w:t>dotări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echipamente</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fără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montaj</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care </w:t>
            </w:r>
            <w:proofErr w:type="spellStart"/>
            <w:r w:rsidR="007869AE" w:rsidRPr="00880A57">
              <w:rPr>
                <w:rFonts w:asciiTheme="minorHAnsi" w:hAnsiTheme="minorHAnsi" w:cstheme="minorHAnsi"/>
                <w:sz w:val="24"/>
                <w:szCs w:val="24"/>
                <w:lang w:val="en-GB"/>
              </w:rPr>
              <w:t>necesită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Autorizaţie</w:t>
            </w:r>
            <w:proofErr w:type="spellEnd"/>
            <w:r w:rsidR="007869AE" w:rsidRPr="00880A57">
              <w:rPr>
                <w:rFonts w:asciiTheme="minorHAnsi" w:hAnsiTheme="minorHAnsi" w:cstheme="minorHAnsi"/>
                <w:sz w:val="24"/>
                <w:szCs w:val="24"/>
                <w:lang w:val="en-GB"/>
              </w:rPr>
              <w:t xml:space="preserve"> de </w:t>
            </w:r>
            <w:proofErr w:type="spellStart"/>
            <w:r w:rsidR="007869AE" w:rsidRPr="00880A57">
              <w:rPr>
                <w:rFonts w:asciiTheme="minorHAnsi" w:hAnsiTheme="minorHAnsi" w:cstheme="minorHAnsi"/>
                <w:sz w:val="24"/>
                <w:szCs w:val="24"/>
                <w:lang w:val="en-GB"/>
              </w:rPr>
              <w:t>construcţie</w:t>
            </w:r>
            <w:proofErr w:type="spellEnd"/>
          </w:p>
          <w:p w14:paraId="260DCBA4" w14:textId="77777777" w:rsidR="007869AE" w:rsidRPr="00880A57" w:rsidRDefault="007869AE"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7A4A260C" w14:textId="77777777" w:rsidR="007869AE" w:rsidRPr="00880A57" w:rsidRDefault="007869AE"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09A2818A" w14:textId="77777777" w:rsidR="007869AE" w:rsidRPr="00880A57" w:rsidRDefault="007869AE" w:rsidP="00197D19">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3430F054" w14:textId="77777777" w:rsidR="00417DA9" w:rsidRPr="00880A57" w:rsidRDefault="00417DA9" w:rsidP="00197D19">
            <w:pPr>
              <w:spacing w:after="0" w:line="240" w:lineRule="auto"/>
              <w:rPr>
                <w:rFonts w:asciiTheme="minorHAnsi" w:hAnsiTheme="minorHAnsi" w:cstheme="minorHAnsi"/>
                <w:sz w:val="24"/>
                <w:szCs w:val="24"/>
              </w:rPr>
            </w:pPr>
          </w:p>
          <w:p w14:paraId="54808694"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197D19">
            <w:pPr>
              <w:spacing w:after="0" w:line="240" w:lineRule="auto"/>
              <w:rPr>
                <w:rFonts w:asciiTheme="minorHAnsi" w:hAnsiTheme="minorHAnsi" w:cstheme="minorHAnsi"/>
                <w:sz w:val="24"/>
                <w:szCs w:val="24"/>
              </w:rPr>
            </w:pPr>
          </w:p>
        </w:tc>
        <w:tc>
          <w:tcPr>
            <w:tcW w:w="511" w:type="pct"/>
          </w:tcPr>
          <w:p w14:paraId="617C58EF" w14:textId="77777777" w:rsidR="00417DA9" w:rsidRPr="00880A57" w:rsidRDefault="00417DA9" w:rsidP="00197D19">
            <w:pPr>
              <w:spacing w:after="0" w:line="240" w:lineRule="auto"/>
              <w:rPr>
                <w:rFonts w:asciiTheme="minorHAnsi" w:hAnsiTheme="minorHAnsi" w:cstheme="minorHAnsi"/>
                <w:sz w:val="24"/>
                <w:szCs w:val="24"/>
              </w:rPr>
            </w:pPr>
          </w:p>
          <w:p w14:paraId="7A6CAF9F"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197D19">
            <w:pPr>
              <w:spacing w:after="0" w:line="240" w:lineRule="auto"/>
              <w:rPr>
                <w:rFonts w:asciiTheme="minorHAnsi" w:hAnsiTheme="minorHAnsi" w:cstheme="minorHAnsi"/>
                <w:sz w:val="24"/>
                <w:szCs w:val="24"/>
              </w:rPr>
            </w:pPr>
          </w:p>
        </w:tc>
        <w:tc>
          <w:tcPr>
            <w:tcW w:w="525" w:type="pct"/>
          </w:tcPr>
          <w:p w14:paraId="5DA35582" w14:textId="77777777" w:rsidR="00417DA9" w:rsidRPr="00880A57" w:rsidRDefault="00417DA9" w:rsidP="00197D19">
            <w:pPr>
              <w:spacing w:after="0" w:line="240" w:lineRule="auto"/>
              <w:rPr>
                <w:rFonts w:asciiTheme="minorHAnsi" w:hAnsiTheme="minorHAnsi" w:cstheme="minorHAnsi"/>
                <w:sz w:val="24"/>
                <w:szCs w:val="24"/>
              </w:rPr>
            </w:pPr>
          </w:p>
          <w:p w14:paraId="5E144BD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197D19">
            <w:pPr>
              <w:spacing w:after="0" w:line="240" w:lineRule="auto"/>
              <w:rPr>
                <w:rFonts w:asciiTheme="minorHAnsi" w:hAnsiTheme="minorHAnsi" w:cstheme="minorHAnsi"/>
                <w:sz w:val="24"/>
                <w:szCs w:val="24"/>
              </w:rPr>
            </w:pPr>
          </w:p>
        </w:tc>
        <w:tc>
          <w:tcPr>
            <w:tcW w:w="570" w:type="pct"/>
          </w:tcPr>
          <w:p w14:paraId="2556EB68" w14:textId="77777777" w:rsidR="00417DA9" w:rsidRPr="00880A57" w:rsidRDefault="00417DA9" w:rsidP="00197D19">
            <w:pPr>
              <w:spacing w:after="0" w:line="240" w:lineRule="auto"/>
              <w:rPr>
                <w:rFonts w:asciiTheme="minorHAnsi" w:hAnsiTheme="minorHAnsi" w:cstheme="minorHAnsi"/>
                <w:sz w:val="24"/>
                <w:szCs w:val="24"/>
              </w:rPr>
            </w:pPr>
          </w:p>
          <w:p w14:paraId="1291BCF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197D19">
            <w:pPr>
              <w:spacing w:after="0" w:line="240" w:lineRule="auto"/>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xml:space="preserve">. 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w:t>
            </w:r>
            <w:r w:rsidR="00456D8E" w:rsidRPr="00880A57">
              <w:rPr>
                <w:rFonts w:asciiTheme="minorHAnsi" w:hAnsiTheme="minorHAnsi" w:cstheme="minorHAnsi"/>
                <w:sz w:val="24"/>
                <w:szCs w:val="24"/>
              </w:rPr>
              <w:t xml:space="preserve">trucţii din domeniul turismului </w:t>
            </w:r>
            <w:r w:rsidR="00456D8E" w:rsidRPr="00880A57">
              <w:rPr>
                <w:rFonts w:asciiTheme="minorHAnsi" w:hAnsiTheme="minorHAnsi" w:cstheme="minorHAnsi"/>
                <w:sz w:val="24"/>
                <w:szCs w:val="24"/>
                <w:lang w:val="en-GB"/>
              </w:rPr>
              <w:t>(</w:t>
            </w:r>
            <w:proofErr w:type="spellStart"/>
            <w:r w:rsidR="00456D8E" w:rsidRPr="00880A57">
              <w:rPr>
                <w:rFonts w:asciiTheme="minorHAnsi" w:hAnsiTheme="minorHAnsi" w:cstheme="minorHAnsi"/>
                <w:sz w:val="24"/>
                <w:szCs w:val="24"/>
                <w:lang w:val="en-GB"/>
              </w:rPr>
              <w:t>dacă</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este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cazul</w:t>
            </w:r>
            <w:proofErr w:type="spellEnd"/>
            <w:r w:rsidR="00456D8E" w:rsidRPr="00880A57">
              <w:rPr>
                <w:rFonts w:asciiTheme="minorHAnsi" w:hAnsiTheme="minorHAnsi" w:cstheme="minorHAnsi"/>
                <w:sz w:val="24"/>
                <w:szCs w:val="24"/>
                <w:lang w:val="en-GB"/>
              </w:rPr>
              <w:t>).</w:t>
            </w:r>
          </w:p>
        </w:tc>
        <w:tc>
          <w:tcPr>
            <w:tcW w:w="511" w:type="pct"/>
          </w:tcPr>
          <w:p w14:paraId="629C4C4B" w14:textId="77777777" w:rsidR="00417DA9" w:rsidRPr="00880A57" w:rsidRDefault="00417DA9" w:rsidP="00197D19">
            <w:pPr>
              <w:spacing w:after="0" w:line="240" w:lineRule="auto"/>
              <w:rPr>
                <w:rFonts w:asciiTheme="minorHAnsi" w:hAnsiTheme="minorHAnsi" w:cstheme="minorHAnsi"/>
                <w:sz w:val="24"/>
                <w:szCs w:val="24"/>
              </w:rPr>
            </w:pPr>
          </w:p>
          <w:p w14:paraId="2127BE2D"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197D19">
            <w:pPr>
              <w:spacing w:after="0" w:line="240" w:lineRule="auto"/>
              <w:rPr>
                <w:rFonts w:asciiTheme="minorHAnsi" w:hAnsiTheme="minorHAnsi" w:cstheme="minorHAnsi"/>
                <w:sz w:val="24"/>
                <w:szCs w:val="24"/>
              </w:rPr>
            </w:pPr>
          </w:p>
        </w:tc>
        <w:tc>
          <w:tcPr>
            <w:tcW w:w="511" w:type="pct"/>
          </w:tcPr>
          <w:p w14:paraId="79569EF6" w14:textId="77777777" w:rsidR="00417DA9" w:rsidRPr="00880A57" w:rsidRDefault="00417DA9" w:rsidP="00197D19">
            <w:pPr>
              <w:spacing w:after="0" w:line="240" w:lineRule="auto"/>
              <w:rPr>
                <w:rFonts w:asciiTheme="minorHAnsi" w:hAnsiTheme="minorHAnsi" w:cstheme="minorHAnsi"/>
                <w:sz w:val="24"/>
                <w:szCs w:val="24"/>
              </w:rPr>
            </w:pPr>
          </w:p>
          <w:p w14:paraId="0B1D490B"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197D19">
            <w:pPr>
              <w:spacing w:after="0" w:line="240" w:lineRule="auto"/>
              <w:rPr>
                <w:rFonts w:asciiTheme="minorHAnsi" w:hAnsiTheme="minorHAnsi" w:cstheme="minorHAnsi"/>
                <w:sz w:val="24"/>
                <w:szCs w:val="24"/>
              </w:rPr>
            </w:pPr>
          </w:p>
        </w:tc>
        <w:tc>
          <w:tcPr>
            <w:tcW w:w="525" w:type="pct"/>
          </w:tcPr>
          <w:p w14:paraId="60B39686" w14:textId="77777777" w:rsidR="00417DA9" w:rsidRPr="00880A57" w:rsidRDefault="00417DA9" w:rsidP="00197D19">
            <w:pPr>
              <w:spacing w:after="0" w:line="240" w:lineRule="auto"/>
              <w:rPr>
                <w:rFonts w:asciiTheme="minorHAnsi" w:hAnsiTheme="minorHAnsi" w:cstheme="minorHAnsi"/>
                <w:sz w:val="24"/>
                <w:szCs w:val="24"/>
              </w:rPr>
            </w:pPr>
          </w:p>
          <w:p w14:paraId="64A27C67"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197D19">
            <w:pPr>
              <w:spacing w:after="0" w:line="240" w:lineRule="auto"/>
              <w:rPr>
                <w:rFonts w:asciiTheme="minorHAnsi" w:hAnsiTheme="minorHAnsi" w:cstheme="minorHAnsi"/>
                <w:sz w:val="24"/>
                <w:szCs w:val="24"/>
              </w:rPr>
            </w:pPr>
          </w:p>
        </w:tc>
        <w:tc>
          <w:tcPr>
            <w:tcW w:w="570" w:type="pct"/>
          </w:tcPr>
          <w:p w14:paraId="2604A31F" w14:textId="77777777" w:rsidR="00417DA9" w:rsidRPr="00880A57" w:rsidRDefault="00417DA9" w:rsidP="00197D19">
            <w:pPr>
              <w:spacing w:after="0" w:line="240" w:lineRule="auto"/>
              <w:rPr>
                <w:rFonts w:asciiTheme="minorHAnsi" w:hAnsiTheme="minorHAnsi" w:cstheme="minorHAnsi"/>
                <w:sz w:val="24"/>
                <w:szCs w:val="24"/>
              </w:rPr>
            </w:pPr>
          </w:p>
          <w:p w14:paraId="1AF2AD30"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xml:space="preserve">.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w:t>
            </w:r>
            <w:r w:rsidRPr="00880A57">
              <w:rPr>
                <w:rFonts w:asciiTheme="minorHAnsi" w:hAnsiTheme="minorHAnsi" w:cstheme="minorHAnsi"/>
                <w:sz w:val="24"/>
                <w:szCs w:val="24"/>
              </w:rPr>
              <w:lastRenderedPageBreak/>
              <w:t>(în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 xml:space="preserve">cu </w:t>
            </w:r>
            <w:proofErr w:type="spellStart"/>
            <w:r w:rsidR="00456D8E" w:rsidRPr="00880A57">
              <w:rPr>
                <w:rFonts w:asciiTheme="minorHAnsi" w:hAnsiTheme="minorHAnsi" w:cstheme="minorHAnsi"/>
                <w:sz w:val="24"/>
                <w:szCs w:val="24"/>
                <w:lang w:val="en-GB"/>
              </w:rPr>
              <w:t>modificările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şi</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completările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4223D221" w14:textId="77777777" w:rsidR="00417DA9" w:rsidRPr="00880A57" w:rsidRDefault="00417DA9" w:rsidP="00197D19">
            <w:pPr>
              <w:spacing w:after="0" w:line="240" w:lineRule="auto"/>
              <w:rPr>
                <w:rFonts w:asciiTheme="minorHAnsi" w:hAnsiTheme="minorHAnsi" w:cstheme="minorHAnsi"/>
                <w:sz w:val="24"/>
                <w:szCs w:val="24"/>
              </w:rPr>
            </w:pPr>
          </w:p>
          <w:p w14:paraId="734112C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197D19">
            <w:pPr>
              <w:spacing w:after="0" w:line="240" w:lineRule="auto"/>
              <w:rPr>
                <w:rFonts w:asciiTheme="minorHAnsi" w:hAnsiTheme="minorHAnsi" w:cstheme="minorHAnsi"/>
                <w:sz w:val="24"/>
                <w:szCs w:val="24"/>
              </w:rPr>
            </w:pPr>
          </w:p>
          <w:p w14:paraId="24F13EE3"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197D19">
            <w:pPr>
              <w:spacing w:after="0" w:line="240" w:lineRule="auto"/>
              <w:rPr>
                <w:rFonts w:asciiTheme="minorHAnsi" w:hAnsiTheme="minorHAnsi" w:cstheme="minorHAnsi"/>
                <w:sz w:val="24"/>
                <w:szCs w:val="24"/>
              </w:rPr>
            </w:pPr>
          </w:p>
          <w:p w14:paraId="4B43588A"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197D19">
            <w:pPr>
              <w:spacing w:after="0" w:line="240" w:lineRule="auto"/>
              <w:rPr>
                <w:rFonts w:asciiTheme="minorHAnsi" w:hAnsiTheme="minorHAnsi" w:cstheme="minorHAnsi"/>
                <w:sz w:val="24"/>
                <w:szCs w:val="24"/>
              </w:rPr>
            </w:pPr>
          </w:p>
          <w:p w14:paraId="665C7AFC"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181A3484" w14:textId="77777777" w:rsidR="00CE1EEA" w:rsidRPr="00880A57" w:rsidRDefault="00CE1EEA" w:rsidP="00197D19">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5B8CD4D4" w14:textId="77777777" w:rsidR="00F85B62" w:rsidRPr="00880A57" w:rsidRDefault="00F85B62" w:rsidP="00197D19">
            <w:pPr>
              <w:spacing w:after="0" w:line="240" w:lineRule="auto"/>
              <w:jc w:val="both"/>
              <w:rPr>
                <w:rFonts w:asciiTheme="minorHAnsi" w:hAnsiTheme="minorHAnsi" w:cstheme="minorHAnsi"/>
                <w:sz w:val="24"/>
                <w:szCs w:val="24"/>
                <w:lang w:val="en-GB"/>
              </w:rPr>
            </w:pPr>
          </w:p>
          <w:p w14:paraId="44CD9EBC" w14:textId="77777777" w:rsidR="00F85B62" w:rsidRPr="00880A57" w:rsidRDefault="00F85B62"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1F4F6458" w14:textId="77777777" w:rsidR="00417DA9" w:rsidRPr="00880A57" w:rsidRDefault="00417DA9" w:rsidP="00197D19">
            <w:pPr>
              <w:spacing w:after="0" w:line="240" w:lineRule="auto"/>
              <w:rPr>
                <w:rFonts w:asciiTheme="minorHAnsi" w:hAnsiTheme="minorHAnsi" w:cstheme="minorHAnsi"/>
                <w:sz w:val="24"/>
                <w:szCs w:val="24"/>
              </w:rPr>
            </w:pPr>
          </w:p>
          <w:p w14:paraId="43C959D6" w14:textId="77777777" w:rsidR="00CE1EEA" w:rsidRPr="00880A57" w:rsidRDefault="00CE1EEA" w:rsidP="00197D19">
            <w:pPr>
              <w:spacing w:after="0" w:line="240" w:lineRule="auto"/>
              <w:rPr>
                <w:rFonts w:asciiTheme="minorHAnsi" w:hAnsiTheme="minorHAnsi" w:cstheme="minorHAnsi"/>
                <w:sz w:val="24"/>
                <w:szCs w:val="24"/>
              </w:rPr>
            </w:pPr>
          </w:p>
          <w:p w14:paraId="1E8846BA"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197D19">
            <w:pPr>
              <w:spacing w:after="0" w:line="240" w:lineRule="auto"/>
              <w:rPr>
                <w:rFonts w:asciiTheme="minorHAnsi" w:hAnsiTheme="minorHAnsi" w:cstheme="minorHAnsi"/>
                <w:sz w:val="24"/>
                <w:szCs w:val="24"/>
              </w:rPr>
            </w:pPr>
          </w:p>
          <w:p w14:paraId="51362DE5" w14:textId="77777777" w:rsidR="00417DA9" w:rsidRPr="00880A57" w:rsidRDefault="00417DA9" w:rsidP="00197D19">
            <w:pPr>
              <w:spacing w:after="0" w:line="240" w:lineRule="auto"/>
              <w:rPr>
                <w:rFonts w:asciiTheme="minorHAnsi" w:hAnsiTheme="minorHAnsi" w:cstheme="minorHAnsi"/>
                <w:sz w:val="24"/>
                <w:szCs w:val="24"/>
              </w:rPr>
            </w:pPr>
          </w:p>
          <w:p w14:paraId="268B9737" w14:textId="77777777" w:rsidR="00417DA9" w:rsidRPr="00880A57" w:rsidRDefault="00417DA9" w:rsidP="00197D19">
            <w:pPr>
              <w:spacing w:after="0" w:line="240" w:lineRule="auto"/>
              <w:rPr>
                <w:rFonts w:asciiTheme="minorHAnsi" w:hAnsiTheme="minorHAnsi" w:cstheme="minorHAnsi"/>
                <w:sz w:val="24"/>
                <w:szCs w:val="24"/>
              </w:rPr>
            </w:pPr>
          </w:p>
          <w:p w14:paraId="5434D778" w14:textId="77777777" w:rsidR="00417DA9" w:rsidRPr="00880A57" w:rsidRDefault="00417DA9" w:rsidP="00197D19">
            <w:pPr>
              <w:spacing w:after="0" w:line="240" w:lineRule="auto"/>
              <w:rPr>
                <w:rFonts w:asciiTheme="minorHAnsi" w:hAnsiTheme="minorHAnsi" w:cstheme="minorHAnsi"/>
                <w:sz w:val="24"/>
                <w:szCs w:val="24"/>
              </w:rPr>
            </w:pPr>
          </w:p>
          <w:p w14:paraId="0A3B032B" w14:textId="77777777" w:rsidR="00417DA9" w:rsidRPr="00880A57" w:rsidRDefault="00417DA9" w:rsidP="00197D19">
            <w:pPr>
              <w:spacing w:after="0" w:line="240" w:lineRule="auto"/>
              <w:rPr>
                <w:rFonts w:asciiTheme="minorHAnsi" w:hAnsiTheme="minorHAnsi" w:cstheme="minorHAnsi"/>
                <w:sz w:val="24"/>
                <w:szCs w:val="24"/>
              </w:rPr>
            </w:pPr>
          </w:p>
          <w:p w14:paraId="14F543AB"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197D19">
            <w:pPr>
              <w:spacing w:after="0" w:line="240" w:lineRule="auto"/>
              <w:rPr>
                <w:rFonts w:asciiTheme="minorHAnsi" w:hAnsiTheme="minorHAnsi" w:cstheme="minorHAnsi"/>
                <w:sz w:val="24"/>
                <w:szCs w:val="24"/>
              </w:rPr>
            </w:pPr>
          </w:p>
          <w:p w14:paraId="2D2DF876" w14:textId="77777777" w:rsidR="00CE1EEA" w:rsidRPr="00880A57" w:rsidRDefault="00CE1EEA" w:rsidP="00197D19">
            <w:pPr>
              <w:spacing w:after="0" w:line="240" w:lineRule="auto"/>
              <w:rPr>
                <w:rFonts w:asciiTheme="minorHAnsi" w:hAnsiTheme="minorHAnsi" w:cstheme="minorHAnsi"/>
                <w:sz w:val="24"/>
                <w:szCs w:val="24"/>
              </w:rPr>
            </w:pPr>
          </w:p>
          <w:p w14:paraId="57A1949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197D19">
            <w:pPr>
              <w:spacing w:after="0" w:line="240" w:lineRule="auto"/>
              <w:rPr>
                <w:rFonts w:asciiTheme="minorHAnsi" w:hAnsiTheme="minorHAnsi" w:cstheme="minorHAnsi"/>
                <w:sz w:val="24"/>
                <w:szCs w:val="24"/>
              </w:rPr>
            </w:pPr>
          </w:p>
          <w:p w14:paraId="1EDD59B4" w14:textId="77777777" w:rsidR="00417DA9" w:rsidRPr="00880A57" w:rsidRDefault="00417DA9" w:rsidP="00197D19">
            <w:pPr>
              <w:spacing w:after="0" w:line="240" w:lineRule="auto"/>
              <w:rPr>
                <w:rFonts w:asciiTheme="minorHAnsi" w:hAnsiTheme="minorHAnsi" w:cstheme="minorHAnsi"/>
                <w:sz w:val="24"/>
                <w:szCs w:val="24"/>
              </w:rPr>
            </w:pPr>
          </w:p>
          <w:p w14:paraId="2CC7065D" w14:textId="77777777" w:rsidR="00417DA9" w:rsidRPr="00880A57" w:rsidRDefault="00417DA9" w:rsidP="00197D19">
            <w:pPr>
              <w:spacing w:after="0" w:line="240" w:lineRule="auto"/>
              <w:rPr>
                <w:rFonts w:asciiTheme="minorHAnsi" w:hAnsiTheme="minorHAnsi" w:cstheme="minorHAnsi"/>
                <w:sz w:val="24"/>
                <w:szCs w:val="24"/>
              </w:rPr>
            </w:pPr>
          </w:p>
          <w:p w14:paraId="6A4BEB8F" w14:textId="77777777" w:rsidR="00417DA9" w:rsidRPr="00880A57" w:rsidRDefault="00417DA9" w:rsidP="00197D19">
            <w:pPr>
              <w:spacing w:after="0" w:line="240" w:lineRule="auto"/>
              <w:rPr>
                <w:rFonts w:asciiTheme="minorHAnsi" w:hAnsiTheme="minorHAnsi" w:cstheme="minorHAnsi"/>
                <w:sz w:val="24"/>
                <w:szCs w:val="24"/>
              </w:rPr>
            </w:pPr>
          </w:p>
          <w:p w14:paraId="7D98BB9D" w14:textId="77777777" w:rsidR="00417DA9" w:rsidRPr="00880A57" w:rsidRDefault="00417DA9" w:rsidP="00197D19">
            <w:pPr>
              <w:spacing w:after="0" w:line="240" w:lineRule="auto"/>
              <w:rPr>
                <w:rFonts w:asciiTheme="minorHAnsi" w:hAnsiTheme="minorHAnsi" w:cstheme="minorHAnsi"/>
                <w:sz w:val="24"/>
                <w:szCs w:val="24"/>
              </w:rPr>
            </w:pPr>
          </w:p>
          <w:p w14:paraId="6762811A"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197D19">
            <w:pPr>
              <w:spacing w:after="0" w:line="240" w:lineRule="auto"/>
              <w:rPr>
                <w:rFonts w:asciiTheme="minorHAnsi" w:hAnsiTheme="minorHAnsi" w:cstheme="minorHAnsi"/>
                <w:sz w:val="24"/>
                <w:szCs w:val="24"/>
              </w:rPr>
            </w:pPr>
          </w:p>
          <w:p w14:paraId="11D365EB" w14:textId="77777777" w:rsidR="00CE1EEA" w:rsidRPr="00880A57" w:rsidRDefault="00CE1EEA" w:rsidP="00197D19">
            <w:pPr>
              <w:spacing w:after="0" w:line="240" w:lineRule="auto"/>
              <w:rPr>
                <w:rFonts w:asciiTheme="minorHAnsi" w:hAnsiTheme="minorHAnsi" w:cstheme="minorHAnsi"/>
                <w:sz w:val="24"/>
                <w:szCs w:val="24"/>
              </w:rPr>
            </w:pPr>
          </w:p>
          <w:p w14:paraId="75F9A031"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197D19">
            <w:pPr>
              <w:spacing w:after="0" w:line="240" w:lineRule="auto"/>
              <w:rPr>
                <w:rFonts w:asciiTheme="minorHAnsi" w:hAnsiTheme="minorHAnsi" w:cstheme="minorHAnsi"/>
                <w:sz w:val="24"/>
                <w:szCs w:val="24"/>
              </w:rPr>
            </w:pPr>
          </w:p>
          <w:p w14:paraId="3EBA1CE9" w14:textId="77777777" w:rsidR="00417DA9" w:rsidRPr="00880A57" w:rsidRDefault="00417DA9" w:rsidP="00197D19">
            <w:pPr>
              <w:spacing w:after="0" w:line="240" w:lineRule="auto"/>
              <w:rPr>
                <w:rFonts w:asciiTheme="minorHAnsi" w:hAnsiTheme="minorHAnsi" w:cstheme="minorHAnsi"/>
                <w:sz w:val="24"/>
                <w:szCs w:val="24"/>
              </w:rPr>
            </w:pPr>
          </w:p>
          <w:p w14:paraId="04F3FA9A" w14:textId="77777777" w:rsidR="00417DA9" w:rsidRPr="00880A57" w:rsidRDefault="00417DA9" w:rsidP="00197D19">
            <w:pPr>
              <w:spacing w:after="0" w:line="240" w:lineRule="auto"/>
              <w:rPr>
                <w:rFonts w:asciiTheme="minorHAnsi" w:hAnsiTheme="minorHAnsi" w:cstheme="minorHAnsi"/>
                <w:sz w:val="24"/>
                <w:szCs w:val="24"/>
              </w:rPr>
            </w:pPr>
          </w:p>
          <w:p w14:paraId="1EE1A543" w14:textId="77777777" w:rsidR="00417DA9" w:rsidRPr="00880A57" w:rsidRDefault="00417DA9" w:rsidP="00197D19">
            <w:pPr>
              <w:spacing w:after="0" w:line="240" w:lineRule="auto"/>
              <w:rPr>
                <w:rFonts w:asciiTheme="minorHAnsi" w:hAnsiTheme="minorHAnsi" w:cstheme="minorHAnsi"/>
                <w:sz w:val="24"/>
                <w:szCs w:val="24"/>
              </w:rPr>
            </w:pPr>
          </w:p>
          <w:p w14:paraId="518DC179" w14:textId="77777777" w:rsidR="00417DA9" w:rsidRPr="00880A57" w:rsidRDefault="00417DA9" w:rsidP="00197D19">
            <w:pPr>
              <w:spacing w:after="0" w:line="240" w:lineRule="auto"/>
              <w:rPr>
                <w:rFonts w:asciiTheme="minorHAnsi" w:hAnsiTheme="minorHAnsi" w:cstheme="minorHAnsi"/>
                <w:sz w:val="24"/>
                <w:szCs w:val="24"/>
              </w:rPr>
            </w:pPr>
          </w:p>
          <w:p w14:paraId="46441965"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197D19">
            <w:pPr>
              <w:spacing w:after="0" w:line="240" w:lineRule="auto"/>
              <w:rPr>
                <w:rFonts w:asciiTheme="minorHAnsi" w:hAnsiTheme="minorHAnsi" w:cstheme="minorHAnsi"/>
                <w:sz w:val="24"/>
                <w:szCs w:val="24"/>
              </w:rPr>
            </w:pPr>
          </w:p>
          <w:p w14:paraId="3601F02C" w14:textId="77777777" w:rsidR="00CE1EEA" w:rsidRPr="00880A57" w:rsidRDefault="00CE1EEA" w:rsidP="00197D19">
            <w:pPr>
              <w:spacing w:after="0" w:line="240" w:lineRule="auto"/>
              <w:rPr>
                <w:rFonts w:asciiTheme="minorHAnsi" w:hAnsiTheme="minorHAnsi" w:cstheme="minorHAnsi"/>
                <w:sz w:val="24"/>
                <w:szCs w:val="24"/>
              </w:rPr>
            </w:pPr>
          </w:p>
          <w:p w14:paraId="03679936"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197D19">
            <w:pPr>
              <w:spacing w:after="0" w:line="240" w:lineRule="auto"/>
              <w:rPr>
                <w:rFonts w:asciiTheme="minorHAnsi" w:hAnsiTheme="minorHAnsi" w:cstheme="minorHAnsi"/>
                <w:sz w:val="24"/>
                <w:szCs w:val="24"/>
              </w:rPr>
            </w:pPr>
          </w:p>
          <w:p w14:paraId="5676D11D" w14:textId="77777777" w:rsidR="00417DA9" w:rsidRPr="00880A57" w:rsidRDefault="00417DA9" w:rsidP="00197D19">
            <w:pPr>
              <w:spacing w:after="0" w:line="240" w:lineRule="auto"/>
              <w:rPr>
                <w:rFonts w:asciiTheme="minorHAnsi" w:hAnsiTheme="minorHAnsi" w:cstheme="minorHAnsi"/>
                <w:sz w:val="24"/>
                <w:szCs w:val="24"/>
              </w:rPr>
            </w:pPr>
          </w:p>
          <w:p w14:paraId="27413568" w14:textId="77777777" w:rsidR="00417DA9" w:rsidRPr="00880A57" w:rsidRDefault="00417DA9" w:rsidP="00197D19">
            <w:pPr>
              <w:spacing w:after="0" w:line="240" w:lineRule="auto"/>
              <w:rPr>
                <w:rFonts w:asciiTheme="minorHAnsi" w:hAnsiTheme="minorHAnsi" w:cstheme="minorHAnsi"/>
                <w:sz w:val="24"/>
                <w:szCs w:val="24"/>
              </w:rPr>
            </w:pPr>
          </w:p>
          <w:p w14:paraId="0BAA9187" w14:textId="77777777" w:rsidR="00417DA9" w:rsidRPr="00880A57" w:rsidRDefault="00417DA9" w:rsidP="00197D19">
            <w:pPr>
              <w:spacing w:after="0" w:line="240" w:lineRule="auto"/>
              <w:rPr>
                <w:rFonts w:asciiTheme="minorHAnsi" w:hAnsiTheme="minorHAnsi" w:cstheme="minorHAnsi"/>
                <w:sz w:val="24"/>
                <w:szCs w:val="24"/>
              </w:rPr>
            </w:pPr>
          </w:p>
          <w:p w14:paraId="299DAB1B" w14:textId="77777777" w:rsidR="00417DA9" w:rsidRPr="00880A57" w:rsidRDefault="00417DA9" w:rsidP="00197D19">
            <w:pPr>
              <w:spacing w:after="0" w:line="240" w:lineRule="auto"/>
              <w:rPr>
                <w:rFonts w:asciiTheme="minorHAnsi" w:hAnsiTheme="minorHAnsi" w:cstheme="minorHAnsi"/>
                <w:sz w:val="24"/>
                <w:szCs w:val="24"/>
              </w:rPr>
            </w:pPr>
          </w:p>
          <w:p w14:paraId="20B9F417"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verificarea</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w:t>
            </w:r>
            <w:r w:rsidR="00FE0F57" w:rsidRPr="00880A57">
              <w:rPr>
                <w:rFonts w:asciiTheme="minorHAnsi" w:hAnsiTheme="minorHAnsi" w:cstheme="minorHAnsi"/>
                <w:sz w:val="24"/>
                <w:szCs w:val="24"/>
                <w:lang w:val="en-GB"/>
              </w:rPr>
              <w:t>ii</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antropice</w:t>
            </w:r>
            <w:proofErr w:type="spellEnd"/>
            <w:r w:rsidR="00FE0F57"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w:t>
            </w:r>
            <w:r w:rsidR="00FE0F57" w:rsidRPr="00880A57">
              <w:rPr>
                <w:rFonts w:asciiTheme="minorHAnsi" w:hAnsiTheme="minorHAnsi" w:cstheme="minorHAnsi"/>
                <w:sz w:val="24"/>
                <w:szCs w:val="24"/>
                <w:lang w:val="en-GB"/>
              </w:rPr>
              <w:t>are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w:t>
            </w:r>
            <w:r w:rsidR="00FE0F57" w:rsidRPr="00880A57">
              <w:rPr>
                <w:rFonts w:asciiTheme="minorHAnsi" w:hAnsiTheme="minorHAnsi" w:cstheme="minorHAnsi"/>
                <w:sz w:val="24"/>
                <w:szCs w:val="24"/>
                <w:lang w:val="en-GB"/>
              </w:rPr>
              <w:t>rile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1161C609" w14:textId="77777777" w:rsidR="00417DA9" w:rsidRPr="00880A57" w:rsidRDefault="00417DA9" w:rsidP="00197D19">
            <w:pPr>
              <w:spacing w:after="0" w:line="240" w:lineRule="auto"/>
              <w:rPr>
                <w:rFonts w:asciiTheme="minorHAnsi" w:hAnsiTheme="minorHAnsi" w:cstheme="minorHAnsi"/>
                <w:sz w:val="24"/>
                <w:szCs w:val="24"/>
              </w:rPr>
            </w:pPr>
          </w:p>
          <w:p w14:paraId="6EF6F7AC"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197D19">
            <w:pPr>
              <w:spacing w:after="0" w:line="240" w:lineRule="auto"/>
              <w:rPr>
                <w:rFonts w:asciiTheme="minorHAnsi" w:hAnsiTheme="minorHAnsi" w:cstheme="minorHAnsi"/>
                <w:sz w:val="24"/>
                <w:szCs w:val="24"/>
              </w:rPr>
            </w:pPr>
          </w:p>
          <w:p w14:paraId="73187A65"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197D19">
            <w:pPr>
              <w:spacing w:after="0" w:line="240" w:lineRule="auto"/>
              <w:rPr>
                <w:rFonts w:asciiTheme="minorHAnsi" w:hAnsiTheme="minorHAnsi" w:cstheme="minorHAnsi"/>
                <w:sz w:val="24"/>
                <w:szCs w:val="24"/>
              </w:rPr>
            </w:pPr>
          </w:p>
          <w:p w14:paraId="14BDC965"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197D19">
            <w:pPr>
              <w:spacing w:after="0" w:line="240" w:lineRule="auto"/>
              <w:rPr>
                <w:rFonts w:asciiTheme="minorHAnsi" w:hAnsiTheme="minorHAnsi" w:cstheme="minorHAnsi"/>
                <w:sz w:val="24"/>
                <w:szCs w:val="24"/>
              </w:rPr>
            </w:pPr>
          </w:p>
          <w:p w14:paraId="7735C5EE" w14:textId="77777777" w:rsidR="00417DA9" w:rsidRPr="00880A57" w:rsidRDefault="00417DA9"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6AE9195E"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197D19">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65E39EC2"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2E57617" w14:textId="77777777" w:rsidR="00ED5511" w:rsidRPr="00880A57" w:rsidRDefault="00ED5511" w:rsidP="00197D19">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77F0313C"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197D19">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lastRenderedPageBreak/>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7A2855A5"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786A9047"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197D19">
            <w:pPr>
              <w:spacing w:after="0" w:line="240" w:lineRule="auto"/>
              <w:rPr>
                <w:rFonts w:asciiTheme="minorHAnsi" w:hAnsiTheme="minorHAnsi" w:cstheme="minorHAnsi"/>
                <w:sz w:val="24"/>
                <w:szCs w:val="24"/>
              </w:rPr>
            </w:pPr>
          </w:p>
          <w:p w14:paraId="08C4DBC5"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32FC5A6" w14:textId="77777777" w:rsidR="00ED5511" w:rsidRPr="00880A57" w:rsidRDefault="00ED5511" w:rsidP="00197D19">
            <w:pPr>
              <w:spacing w:after="0" w:line="240" w:lineRule="auto"/>
              <w:rPr>
                <w:rFonts w:asciiTheme="minorHAnsi" w:hAnsiTheme="minorHAnsi" w:cstheme="minorHAnsi"/>
                <w:sz w:val="24"/>
                <w:szCs w:val="24"/>
              </w:rPr>
            </w:pPr>
          </w:p>
        </w:tc>
        <w:tc>
          <w:tcPr>
            <w:tcW w:w="511" w:type="pct"/>
          </w:tcPr>
          <w:p w14:paraId="5ABE23CE" w14:textId="77777777" w:rsidR="00ED5511" w:rsidRPr="00880A57" w:rsidRDefault="00ED5511" w:rsidP="00197D19">
            <w:pPr>
              <w:spacing w:after="0" w:line="240" w:lineRule="auto"/>
              <w:rPr>
                <w:rFonts w:asciiTheme="minorHAnsi" w:hAnsiTheme="minorHAnsi" w:cstheme="minorHAnsi"/>
                <w:sz w:val="24"/>
                <w:szCs w:val="24"/>
              </w:rPr>
            </w:pPr>
          </w:p>
          <w:p w14:paraId="4B708003"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197D19">
            <w:pPr>
              <w:spacing w:after="0" w:line="240" w:lineRule="auto"/>
              <w:rPr>
                <w:rFonts w:asciiTheme="minorHAnsi" w:hAnsiTheme="minorHAnsi" w:cstheme="minorHAnsi"/>
                <w:sz w:val="24"/>
                <w:szCs w:val="24"/>
              </w:rPr>
            </w:pPr>
          </w:p>
          <w:p w14:paraId="320A992B"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197D19">
            <w:pPr>
              <w:spacing w:after="0" w:line="240" w:lineRule="auto"/>
              <w:rPr>
                <w:rFonts w:asciiTheme="minorHAnsi" w:hAnsiTheme="minorHAnsi" w:cstheme="minorHAnsi"/>
                <w:sz w:val="24"/>
                <w:szCs w:val="24"/>
              </w:rPr>
            </w:pPr>
          </w:p>
          <w:p w14:paraId="11A9AAA1"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197D19">
            <w:pPr>
              <w:spacing w:after="0" w:line="240" w:lineRule="auto"/>
              <w:rPr>
                <w:rFonts w:asciiTheme="minorHAnsi" w:hAnsiTheme="minorHAnsi" w:cstheme="minorHAnsi"/>
                <w:sz w:val="24"/>
                <w:szCs w:val="24"/>
              </w:rPr>
            </w:pPr>
          </w:p>
          <w:p w14:paraId="67B95E16" w14:textId="77777777" w:rsidR="00ED5511" w:rsidRPr="00880A57" w:rsidRDefault="00ED5511"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3CA5115" w14:textId="77777777" w:rsidR="00521AEB" w:rsidRPr="00880A57" w:rsidRDefault="00521AEB" w:rsidP="00197D19">
      <w:pPr>
        <w:spacing w:after="0" w:line="240" w:lineRule="auto"/>
        <w:rPr>
          <w:rFonts w:asciiTheme="minorHAnsi" w:hAnsiTheme="minorHAnsi" w:cstheme="minorHAnsi"/>
          <w:sz w:val="24"/>
          <w:szCs w:val="24"/>
        </w:rPr>
      </w:pPr>
    </w:p>
    <w:p w14:paraId="63957A67"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197D19">
      <w:pPr>
        <w:spacing w:after="0" w:line="240" w:lineRule="auto"/>
        <w:rPr>
          <w:rFonts w:asciiTheme="minorHAnsi" w:hAnsiTheme="minorHAnsi" w:cstheme="minorHAnsi"/>
          <w:sz w:val="24"/>
          <w:szCs w:val="24"/>
        </w:rPr>
      </w:pPr>
    </w:p>
    <w:p w14:paraId="67D57F2B"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47C86BE"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197D19">
      <w:pPr>
        <w:spacing w:after="0" w:line="240" w:lineRule="auto"/>
        <w:rPr>
          <w:rFonts w:asciiTheme="minorHAnsi" w:hAnsiTheme="minorHAnsi" w:cstheme="minorHAnsi"/>
          <w:sz w:val="24"/>
          <w:szCs w:val="24"/>
        </w:rPr>
      </w:pPr>
    </w:p>
    <w:p w14:paraId="57AC8A97" w14:textId="77777777" w:rsidR="00521AEB" w:rsidRPr="00880A57" w:rsidRDefault="00521AEB" w:rsidP="00197D19">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114DA4F1"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197D19">
      <w:pPr>
        <w:spacing w:after="0" w:line="240" w:lineRule="auto"/>
        <w:rPr>
          <w:rFonts w:asciiTheme="minorHAnsi" w:hAnsiTheme="minorHAnsi" w:cstheme="minorHAnsi"/>
          <w:sz w:val="24"/>
          <w:szCs w:val="24"/>
        </w:rPr>
      </w:pPr>
    </w:p>
    <w:p w14:paraId="731964C1" w14:textId="77777777" w:rsidR="00521AEB" w:rsidRPr="00880A57" w:rsidRDefault="00521AEB" w:rsidP="00197D1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197D19">
      <w:pPr>
        <w:spacing w:after="0" w:line="240" w:lineRule="auto"/>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5B03A3B2" w14:textId="77777777" w:rsidR="00521AEB" w:rsidRPr="00880A57" w:rsidRDefault="00521AEB" w:rsidP="00197D19">
      <w:pPr>
        <w:spacing w:after="0" w:line="240" w:lineRule="auto"/>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Se verifica, de asemenea, daca documentatia a fost depusa in termenul precizat în Notificarea privind selectarea cererii de finantare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197D19">
      <w:pPr>
        <w:spacing w:after="0" w:line="240" w:lineRule="auto"/>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w:t>
      </w:r>
      <w:r w:rsidRPr="00880A57">
        <w:rPr>
          <w:rFonts w:asciiTheme="minorHAnsi" w:hAnsiTheme="minorHAnsi" w:cstheme="minorHAnsi"/>
          <w:color w:val="000000" w:themeColor="text1"/>
          <w:sz w:val="24"/>
          <w:szCs w:val="24"/>
        </w:rPr>
        <w:lastRenderedPageBreak/>
        <w:t xml:space="preserve">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00521AEB" w:rsidRPr="00880A57">
        <w:rPr>
          <w:rFonts w:asciiTheme="minorHAnsi" w:hAnsiTheme="minorHAnsi" w:cstheme="minorHAnsi"/>
          <w:sz w:val="24"/>
          <w:szCs w:val="24"/>
        </w:rPr>
        <w:t xml:space="preserve">, </w:t>
      </w:r>
      <w:proofErr w:type="spellStart"/>
      <w:r w:rsidR="00521AEB" w:rsidRPr="00880A57">
        <w:rPr>
          <w:rFonts w:asciiTheme="minorHAnsi" w:hAnsiTheme="minorHAnsi" w:cstheme="minorHAnsi"/>
          <w:sz w:val="24"/>
          <w:szCs w:val="24"/>
        </w:rPr>
        <w:t>considerandu</w:t>
      </w:r>
      <w:proofErr w:type="spellEnd"/>
      <w:r w:rsidR="00521AEB" w:rsidRPr="00880A57">
        <w:rPr>
          <w:rFonts w:asciiTheme="minorHAnsi" w:hAnsiTheme="minorHAnsi" w:cstheme="minorHAnsi"/>
          <w:sz w:val="24"/>
          <w:szCs w:val="24"/>
        </w:rPr>
        <w:t>-se ca beneficiarul nu şi-a respectat angajamentele asumate.</w:t>
      </w:r>
    </w:p>
    <w:p w14:paraId="638685FD" w14:textId="191049D9" w:rsidR="00766CBC" w:rsidRPr="00880A57" w:rsidRDefault="00521AEB" w:rsidP="00197D19">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bookmarkEnd w:id="1"/>
    <w:bookmarkEnd w:id="2"/>
    <w:bookmarkEnd w:id="3"/>
    <w:bookmarkEnd w:id="4"/>
    <w:bookmarkEnd w:id="5"/>
    <w:bookmarkEnd w:id="6"/>
    <w:p w14:paraId="3ACF2875" w14:textId="0A861548" w:rsidR="00766CBC" w:rsidRPr="00880A57" w:rsidRDefault="00766CBC" w:rsidP="00197D19">
      <w:pPr>
        <w:spacing w:after="0" w:line="240" w:lineRule="auto"/>
        <w:jc w:val="both"/>
        <w:rPr>
          <w:rFonts w:asciiTheme="minorHAnsi" w:hAnsiTheme="minorHAnsi" w:cstheme="minorHAnsi"/>
          <w:sz w:val="24"/>
        </w:rPr>
      </w:pPr>
    </w:p>
    <w:sectPr w:rsidR="00766CBC" w:rsidRPr="00880A57" w:rsidSect="00B065EB">
      <w:headerReference w:type="even" r:id="rId17"/>
      <w:headerReference w:type="default" r:id="rId18"/>
      <w:headerReference w:type="first" r:id="rId19"/>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C551" w14:textId="77777777" w:rsidR="007F6C63" w:rsidRDefault="007F6C63" w:rsidP="00A40B16">
      <w:pPr>
        <w:spacing w:after="0" w:line="240" w:lineRule="auto"/>
      </w:pPr>
      <w:r>
        <w:separator/>
      </w:r>
    </w:p>
  </w:endnote>
  <w:endnote w:type="continuationSeparator" w:id="0">
    <w:p w14:paraId="14FAD6A0" w14:textId="77777777" w:rsidR="007F6C63" w:rsidRDefault="007F6C63" w:rsidP="00A40B16">
      <w:pPr>
        <w:spacing w:after="0" w:line="240" w:lineRule="auto"/>
      </w:pPr>
      <w:r>
        <w:continuationSeparator/>
      </w:r>
    </w:p>
  </w:endnote>
  <w:endnote w:type="continuationNotice" w:id="1">
    <w:p w14:paraId="3BCCE7DA" w14:textId="77777777" w:rsidR="007F6C63" w:rsidRDefault="007F6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31E2" w14:textId="77777777" w:rsidR="007F6C63" w:rsidRDefault="007F6C63" w:rsidP="00A40B16">
      <w:pPr>
        <w:spacing w:after="0" w:line="240" w:lineRule="auto"/>
      </w:pPr>
      <w:r>
        <w:separator/>
      </w:r>
    </w:p>
  </w:footnote>
  <w:footnote w:type="continuationSeparator" w:id="0">
    <w:p w14:paraId="6FA4A508" w14:textId="77777777" w:rsidR="007F6C63" w:rsidRDefault="007F6C63" w:rsidP="00A40B16">
      <w:pPr>
        <w:spacing w:after="0" w:line="240" w:lineRule="auto"/>
      </w:pPr>
      <w:r>
        <w:continuationSeparator/>
      </w:r>
    </w:p>
  </w:footnote>
  <w:footnote w:type="continuationNotice" w:id="1">
    <w:p w14:paraId="58F6B98B" w14:textId="77777777" w:rsidR="007F6C63" w:rsidRDefault="007F6C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2C70CEA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1</w:t>
          </w:r>
          <w:r w:rsidRPr="00F249B0">
            <w:rPr>
              <w:rFonts w:ascii="Arial" w:eastAsia="Times New Roman" w:hAnsi="Arial" w:cs="Arial"/>
              <w:sz w:val="16"/>
              <w:szCs w:val="16"/>
            </w:rPr>
            <w:fldChar w:fldCharType="end"/>
          </w:r>
        </w:p>
      </w:tc>
    </w:tr>
  </w:tbl>
  <w:p w14:paraId="30F8469F"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166BB219"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21</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4D342C64"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68</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58084305">
    <w:abstractNumId w:val="121"/>
  </w:num>
  <w:num w:numId="2" w16cid:durableId="2057926276">
    <w:abstractNumId w:val="0"/>
  </w:num>
  <w:num w:numId="3" w16cid:durableId="361711888">
    <w:abstractNumId w:val="152"/>
  </w:num>
  <w:num w:numId="4" w16cid:durableId="700787358">
    <w:abstractNumId w:val="29"/>
  </w:num>
  <w:num w:numId="5" w16cid:durableId="110756613">
    <w:abstractNumId w:val="67"/>
  </w:num>
  <w:num w:numId="6" w16cid:durableId="1242987422">
    <w:abstractNumId w:val="139"/>
  </w:num>
  <w:num w:numId="7" w16cid:durableId="806777417">
    <w:abstractNumId w:val="100"/>
  </w:num>
  <w:num w:numId="8" w16cid:durableId="1939555768">
    <w:abstractNumId w:val="11"/>
  </w:num>
  <w:num w:numId="9" w16cid:durableId="92965545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2438268">
    <w:abstractNumId w:val="85"/>
  </w:num>
  <w:num w:numId="11" w16cid:durableId="597635311">
    <w:abstractNumId w:val="138"/>
  </w:num>
  <w:num w:numId="12" w16cid:durableId="1771974178">
    <w:abstractNumId w:val="91"/>
  </w:num>
  <w:num w:numId="13" w16cid:durableId="1772505815">
    <w:abstractNumId w:val="66"/>
  </w:num>
  <w:num w:numId="14" w16cid:durableId="796918451">
    <w:abstractNumId w:val="144"/>
  </w:num>
  <w:num w:numId="15" w16cid:durableId="1484275458">
    <w:abstractNumId w:val="43"/>
  </w:num>
  <w:num w:numId="16" w16cid:durableId="2120637376">
    <w:abstractNumId w:val="89"/>
  </w:num>
  <w:num w:numId="17" w16cid:durableId="1284848673">
    <w:abstractNumId w:val="103"/>
  </w:num>
  <w:num w:numId="18" w16cid:durableId="789711696">
    <w:abstractNumId w:val="80"/>
  </w:num>
  <w:num w:numId="19" w16cid:durableId="196283473">
    <w:abstractNumId w:val="74"/>
  </w:num>
  <w:num w:numId="20" w16cid:durableId="1657876483">
    <w:abstractNumId w:val="145"/>
  </w:num>
  <w:num w:numId="21" w16cid:durableId="875045162">
    <w:abstractNumId w:val="22"/>
  </w:num>
  <w:num w:numId="22" w16cid:durableId="496502365">
    <w:abstractNumId w:val="127"/>
  </w:num>
  <w:num w:numId="23" w16cid:durableId="427850220">
    <w:abstractNumId w:val="119"/>
  </w:num>
  <w:num w:numId="24" w16cid:durableId="1898399645">
    <w:abstractNumId w:val="72"/>
  </w:num>
  <w:num w:numId="25" w16cid:durableId="1776712789">
    <w:abstractNumId w:val="53"/>
  </w:num>
  <w:num w:numId="26" w16cid:durableId="1416636214">
    <w:abstractNumId w:val="110"/>
  </w:num>
  <w:num w:numId="27" w16cid:durableId="895697414">
    <w:abstractNumId w:val="116"/>
  </w:num>
  <w:num w:numId="28" w16cid:durableId="1687751378">
    <w:abstractNumId w:val="96"/>
  </w:num>
  <w:num w:numId="29" w16cid:durableId="1682313263">
    <w:abstractNumId w:val="150"/>
  </w:num>
  <w:num w:numId="30" w16cid:durableId="1844587513">
    <w:abstractNumId w:val="12"/>
  </w:num>
  <w:num w:numId="31" w16cid:durableId="1538811314">
    <w:abstractNumId w:val="82"/>
  </w:num>
  <w:num w:numId="32" w16cid:durableId="1696228612">
    <w:abstractNumId w:val="4"/>
  </w:num>
  <w:num w:numId="33" w16cid:durableId="1007557743">
    <w:abstractNumId w:val="63"/>
  </w:num>
  <w:num w:numId="34" w16cid:durableId="1503278527">
    <w:abstractNumId w:val="128"/>
  </w:num>
  <w:num w:numId="35" w16cid:durableId="1480461479">
    <w:abstractNumId w:val="78"/>
  </w:num>
  <w:num w:numId="36" w16cid:durableId="108135064">
    <w:abstractNumId w:val="112"/>
  </w:num>
  <w:num w:numId="37" w16cid:durableId="978808050">
    <w:abstractNumId w:val="146"/>
  </w:num>
  <w:num w:numId="38" w16cid:durableId="299531629">
    <w:abstractNumId w:val="77"/>
  </w:num>
  <w:num w:numId="39" w16cid:durableId="2115859268">
    <w:abstractNumId w:val="1"/>
  </w:num>
  <w:num w:numId="40" w16cid:durableId="1035034272">
    <w:abstractNumId w:val="141"/>
  </w:num>
  <w:num w:numId="41" w16cid:durableId="1334644209">
    <w:abstractNumId w:val="71"/>
  </w:num>
  <w:num w:numId="42" w16cid:durableId="776371902">
    <w:abstractNumId w:val="33"/>
  </w:num>
  <w:num w:numId="43" w16cid:durableId="908463501">
    <w:abstractNumId w:val="154"/>
  </w:num>
  <w:num w:numId="44" w16cid:durableId="290526449">
    <w:abstractNumId w:val="125"/>
  </w:num>
  <w:num w:numId="45" w16cid:durableId="1616130865">
    <w:abstractNumId w:val="68"/>
  </w:num>
  <w:num w:numId="46" w16cid:durableId="795216536">
    <w:abstractNumId w:val="70"/>
  </w:num>
  <w:num w:numId="47" w16cid:durableId="2002154540">
    <w:abstractNumId w:val="27"/>
  </w:num>
  <w:num w:numId="48" w16cid:durableId="1198542824">
    <w:abstractNumId w:val="14"/>
  </w:num>
  <w:num w:numId="49" w16cid:durableId="755903885">
    <w:abstractNumId w:val="64"/>
  </w:num>
  <w:num w:numId="50" w16cid:durableId="821704242">
    <w:abstractNumId w:val="23"/>
  </w:num>
  <w:num w:numId="51" w16cid:durableId="2137484875">
    <w:abstractNumId w:val="137"/>
  </w:num>
  <w:num w:numId="52" w16cid:durableId="1787192440">
    <w:abstractNumId w:val="16"/>
  </w:num>
  <w:num w:numId="53" w16cid:durableId="449738214">
    <w:abstractNumId w:val="60"/>
  </w:num>
  <w:num w:numId="54" w16cid:durableId="551505394">
    <w:abstractNumId w:val="147"/>
  </w:num>
  <w:num w:numId="55" w16cid:durableId="88161823">
    <w:abstractNumId w:val="41"/>
  </w:num>
  <w:num w:numId="56" w16cid:durableId="1333529170">
    <w:abstractNumId w:val="18"/>
  </w:num>
  <w:num w:numId="57" w16cid:durableId="164982750">
    <w:abstractNumId w:val="159"/>
  </w:num>
  <w:num w:numId="58" w16cid:durableId="1267663135">
    <w:abstractNumId w:val="99"/>
  </w:num>
  <w:num w:numId="59" w16cid:durableId="1701084034">
    <w:abstractNumId w:val="90"/>
  </w:num>
  <w:num w:numId="60" w16cid:durableId="1685207732">
    <w:abstractNumId w:val="118"/>
  </w:num>
  <w:num w:numId="61" w16cid:durableId="1629126143">
    <w:abstractNumId w:val="24"/>
  </w:num>
  <w:num w:numId="62" w16cid:durableId="1690063767">
    <w:abstractNumId w:val="101"/>
  </w:num>
  <w:num w:numId="63" w16cid:durableId="1226602099">
    <w:abstractNumId w:val="2"/>
  </w:num>
  <w:num w:numId="64" w16cid:durableId="176508669">
    <w:abstractNumId w:val="98"/>
  </w:num>
  <w:num w:numId="65" w16cid:durableId="1387604968">
    <w:abstractNumId w:val="157"/>
  </w:num>
  <w:num w:numId="66" w16cid:durableId="67658197">
    <w:abstractNumId w:val="34"/>
  </w:num>
  <w:num w:numId="67" w16cid:durableId="131169340">
    <w:abstractNumId w:val="21"/>
  </w:num>
  <w:num w:numId="68" w16cid:durableId="1841266153">
    <w:abstractNumId w:val="75"/>
  </w:num>
  <w:num w:numId="69" w16cid:durableId="8746582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4211753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02112888">
    <w:abstractNumId w:val="165"/>
  </w:num>
  <w:num w:numId="72" w16cid:durableId="1167592853">
    <w:abstractNumId w:val="13"/>
  </w:num>
  <w:num w:numId="73" w16cid:durableId="839392700">
    <w:abstractNumId w:val="17"/>
  </w:num>
  <w:num w:numId="74" w16cid:durableId="1182816327">
    <w:abstractNumId w:val="134"/>
  </w:num>
  <w:num w:numId="75" w16cid:durableId="247692309">
    <w:abstractNumId w:val="148"/>
  </w:num>
  <w:num w:numId="76" w16cid:durableId="1867284127">
    <w:abstractNumId w:val="131"/>
  </w:num>
  <w:num w:numId="77" w16cid:durableId="1500803443">
    <w:abstractNumId w:val="88"/>
  </w:num>
  <w:num w:numId="78" w16cid:durableId="1964579826">
    <w:abstractNumId w:val="87"/>
  </w:num>
  <w:num w:numId="79" w16cid:durableId="2321967">
    <w:abstractNumId w:val="36"/>
  </w:num>
  <w:num w:numId="80" w16cid:durableId="893547832">
    <w:abstractNumId w:val="115"/>
  </w:num>
  <w:num w:numId="81" w16cid:durableId="157039297">
    <w:abstractNumId w:val="162"/>
  </w:num>
  <w:num w:numId="82" w16cid:durableId="891379811">
    <w:abstractNumId w:val="161"/>
  </w:num>
  <w:num w:numId="83" w16cid:durableId="595283245">
    <w:abstractNumId w:val="153"/>
  </w:num>
  <w:num w:numId="84" w16cid:durableId="565917534">
    <w:abstractNumId w:val="5"/>
  </w:num>
  <w:num w:numId="85" w16cid:durableId="197086539">
    <w:abstractNumId w:val="69"/>
  </w:num>
  <w:num w:numId="86" w16cid:durableId="1353147174">
    <w:abstractNumId w:val="39"/>
  </w:num>
  <w:num w:numId="87" w16cid:durableId="1109592966">
    <w:abstractNumId w:val="31"/>
  </w:num>
  <w:num w:numId="88" w16cid:durableId="1619793717">
    <w:abstractNumId w:val="9"/>
  </w:num>
  <w:num w:numId="89" w16cid:durableId="1046488195">
    <w:abstractNumId w:val="51"/>
  </w:num>
  <w:num w:numId="90" w16cid:durableId="1477144678">
    <w:abstractNumId w:val="73"/>
  </w:num>
  <w:num w:numId="91" w16cid:durableId="2071148547">
    <w:abstractNumId w:val="76"/>
  </w:num>
  <w:num w:numId="92" w16cid:durableId="256139957">
    <w:abstractNumId w:val="167"/>
  </w:num>
  <w:num w:numId="93" w16cid:durableId="1135637679">
    <w:abstractNumId w:val="57"/>
  </w:num>
  <w:num w:numId="94" w16cid:durableId="789009483">
    <w:abstractNumId w:val="106"/>
  </w:num>
  <w:num w:numId="95" w16cid:durableId="361715185">
    <w:abstractNumId w:val="130"/>
  </w:num>
  <w:num w:numId="96" w16cid:durableId="226184646">
    <w:abstractNumId w:val="93"/>
  </w:num>
  <w:num w:numId="97" w16cid:durableId="1284726265">
    <w:abstractNumId w:val="47"/>
  </w:num>
  <w:num w:numId="98" w16cid:durableId="1034430869">
    <w:abstractNumId w:val="58"/>
  </w:num>
  <w:num w:numId="99" w16cid:durableId="1811050545">
    <w:abstractNumId w:val="156"/>
  </w:num>
  <w:num w:numId="100" w16cid:durableId="448940955">
    <w:abstractNumId w:val="56"/>
  </w:num>
  <w:num w:numId="101" w16cid:durableId="145768051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05019794">
    <w:abstractNumId w:val="86"/>
  </w:num>
  <w:num w:numId="103" w16cid:durableId="4040336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83892590">
    <w:abstractNumId w:val="160"/>
  </w:num>
  <w:num w:numId="105" w16cid:durableId="1166164109">
    <w:abstractNumId w:val="54"/>
  </w:num>
  <w:num w:numId="106" w16cid:durableId="1173032426">
    <w:abstractNumId w:val="122"/>
  </w:num>
  <w:num w:numId="107" w16cid:durableId="1319917423">
    <w:abstractNumId w:val="97"/>
  </w:num>
  <w:num w:numId="108" w16cid:durableId="156655545">
    <w:abstractNumId w:val="42"/>
  </w:num>
  <w:num w:numId="109" w16cid:durableId="991056822">
    <w:abstractNumId w:val="94"/>
  </w:num>
  <w:num w:numId="110" w16cid:durableId="1318534221">
    <w:abstractNumId w:val="92"/>
  </w:num>
  <w:num w:numId="111" w16cid:durableId="1179808429">
    <w:abstractNumId w:val="44"/>
  </w:num>
  <w:num w:numId="112" w16cid:durableId="297877790">
    <w:abstractNumId w:val="8"/>
  </w:num>
  <w:num w:numId="113" w16cid:durableId="2008704067">
    <w:abstractNumId w:val="158"/>
  </w:num>
  <w:num w:numId="114" w16cid:durableId="1594511854">
    <w:abstractNumId w:val="163"/>
  </w:num>
  <w:num w:numId="115" w16cid:durableId="1003826355">
    <w:abstractNumId w:val="120"/>
  </w:num>
  <w:num w:numId="116" w16cid:durableId="1603293592">
    <w:abstractNumId w:val="111"/>
  </w:num>
  <w:num w:numId="117" w16cid:durableId="1192498835">
    <w:abstractNumId w:val="45"/>
  </w:num>
  <w:num w:numId="118" w16cid:durableId="849640662">
    <w:abstractNumId w:val="32"/>
  </w:num>
  <w:num w:numId="119" w16cid:durableId="1291090605">
    <w:abstractNumId w:val="133"/>
  </w:num>
  <w:num w:numId="120" w16cid:durableId="807089593">
    <w:abstractNumId w:val="151"/>
  </w:num>
  <w:num w:numId="121" w16cid:durableId="1761873517">
    <w:abstractNumId w:val="55"/>
  </w:num>
  <w:num w:numId="122" w16cid:durableId="1542207675">
    <w:abstractNumId w:val="83"/>
  </w:num>
  <w:num w:numId="123" w16cid:durableId="2098401498">
    <w:abstractNumId w:val="10"/>
  </w:num>
  <w:num w:numId="124" w16cid:durableId="1668434977">
    <w:abstractNumId w:val="20"/>
  </w:num>
  <w:num w:numId="125" w16cid:durableId="1523203303">
    <w:abstractNumId w:val="166"/>
  </w:num>
  <w:num w:numId="126" w16cid:durableId="1004018956">
    <w:abstractNumId w:val="30"/>
  </w:num>
  <w:num w:numId="127" w16cid:durableId="563376079">
    <w:abstractNumId w:val="124"/>
  </w:num>
  <w:num w:numId="128" w16cid:durableId="1645696513">
    <w:abstractNumId w:val="62"/>
  </w:num>
  <w:num w:numId="129" w16cid:durableId="2110159643">
    <w:abstractNumId w:val="102"/>
  </w:num>
  <w:num w:numId="130" w16cid:durableId="111556541">
    <w:abstractNumId w:val="136"/>
  </w:num>
  <w:num w:numId="131" w16cid:durableId="1181704007">
    <w:abstractNumId w:val="149"/>
  </w:num>
  <w:num w:numId="132" w16cid:durableId="1629819082">
    <w:abstractNumId w:val="46"/>
  </w:num>
  <w:num w:numId="133" w16cid:durableId="1350452087">
    <w:abstractNumId w:val="49"/>
  </w:num>
  <w:num w:numId="134" w16cid:durableId="47167588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1553120">
    <w:abstractNumId w:val="6"/>
  </w:num>
  <w:num w:numId="136" w16cid:durableId="1896618243">
    <w:abstractNumId w:val="109"/>
  </w:num>
  <w:num w:numId="137" w16cid:durableId="1541824592">
    <w:abstractNumId w:val="135"/>
  </w:num>
  <w:num w:numId="138" w16cid:durableId="248928625">
    <w:abstractNumId w:val="126"/>
  </w:num>
  <w:num w:numId="139" w16cid:durableId="924652198">
    <w:abstractNumId w:val="84"/>
  </w:num>
  <w:num w:numId="140" w16cid:durableId="1131633068">
    <w:abstractNumId w:val="7"/>
  </w:num>
  <w:num w:numId="141" w16cid:durableId="188528755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44203896">
    <w:abstractNumId w:val="140"/>
  </w:num>
  <w:num w:numId="143" w16cid:durableId="433138278">
    <w:abstractNumId w:val="50"/>
  </w:num>
  <w:num w:numId="144" w16cid:durableId="1345135950">
    <w:abstractNumId w:val="113"/>
  </w:num>
  <w:num w:numId="145" w16cid:durableId="1348411262">
    <w:abstractNumId w:val="37"/>
  </w:num>
  <w:num w:numId="146" w16cid:durableId="1809667997">
    <w:abstractNumId w:val="40"/>
  </w:num>
  <w:num w:numId="147" w16cid:durableId="1730497462">
    <w:abstractNumId w:val="25"/>
  </w:num>
  <w:num w:numId="148" w16cid:durableId="1162306965">
    <w:abstractNumId w:val="38"/>
  </w:num>
  <w:num w:numId="149" w16cid:durableId="214314806">
    <w:abstractNumId w:val="95"/>
  </w:num>
  <w:num w:numId="150" w16cid:durableId="1365181050">
    <w:abstractNumId w:val="3"/>
  </w:num>
  <w:num w:numId="151" w16cid:durableId="1758938698">
    <w:abstractNumId w:val="19"/>
  </w:num>
  <w:num w:numId="152" w16cid:durableId="1448893761">
    <w:abstractNumId w:val="107"/>
  </w:num>
  <w:num w:numId="153" w16cid:durableId="786779337">
    <w:abstractNumId w:val="59"/>
  </w:num>
  <w:num w:numId="154" w16cid:durableId="1884096983">
    <w:abstractNumId w:val="61"/>
  </w:num>
  <w:num w:numId="155" w16cid:durableId="954795291">
    <w:abstractNumId w:val="155"/>
  </w:num>
  <w:num w:numId="156" w16cid:durableId="79523132">
    <w:abstractNumId w:val="81"/>
  </w:num>
  <w:num w:numId="157" w16cid:durableId="2038384338">
    <w:abstractNumId w:val="15"/>
  </w:num>
  <w:num w:numId="158" w16cid:durableId="729887007">
    <w:abstractNumId w:val="142"/>
  </w:num>
  <w:num w:numId="159" w16cid:durableId="37125938">
    <w:abstractNumId w:val="28"/>
  </w:num>
  <w:num w:numId="160" w16cid:durableId="1137994112">
    <w:abstractNumId w:val="52"/>
  </w:num>
  <w:num w:numId="161" w16cid:durableId="52429876">
    <w:abstractNumId w:val="164"/>
  </w:num>
  <w:num w:numId="162" w16cid:durableId="422460153">
    <w:abstractNumId w:val="108"/>
  </w:num>
  <w:num w:numId="163" w16cid:durableId="1276206096">
    <w:abstractNumId w:val="79"/>
  </w:num>
  <w:num w:numId="164" w16cid:durableId="1375538418">
    <w:abstractNumId w:val="26"/>
  </w:num>
  <w:num w:numId="165" w16cid:durableId="656886078">
    <w:abstractNumId w:val="129"/>
  </w:num>
  <w:num w:numId="166" w16cid:durableId="1722560797">
    <w:abstractNumId w:val="117"/>
  </w:num>
  <w:num w:numId="167" w16cid:durableId="864178156">
    <w:abstractNumId w:val="48"/>
  </w:num>
  <w:num w:numId="168" w16cid:durableId="1329868952">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51D"/>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6B6"/>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8F6"/>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19"/>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4BC"/>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CA0"/>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A36"/>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2D4"/>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06"/>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8AC"/>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714"/>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2CA"/>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894"/>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C63"/>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5D55"/>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B7F97"/>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84E"/>
    <w:rsid w:val="008E39BD"/>
    <w:rsid w:val="008E3CC9"/>
    <w:rsid w:val="008E3DBF"/>
    <w:rsid w:val="008E40C5"/>
    <w:rsid w:val="008E4344"/>
    <w:rsid w:val="008E45B0"/>
    <w:rsid w:val="008E47C7"/>
    <w:rsid w:val="008E48F6"/>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C7FAF"/>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845"/>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2B6"/>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1B"/>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9AE"/>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199"/>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D7F18"/>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36E"/>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32F"/>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C65"/>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3EE"/>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254"/>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699"/>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0C"/>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AC3"/>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CF4"/>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B9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eidas.ec.europa.eu/efda/tl-browser/"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fir-app:44381/RegistrulCFsm19_2"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epatrim.fiscnet.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ir-app:44381/RegistrulCFsm19_2"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9E66-47D9-4CF7-886B-4F1CB0F8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66</Pages>
  <Words>25941</Words>
  <Characters>161613</Characters>
  <Application>Microsoft Office Word</Application>
  <DocSecurity>0</DocSecurity>
  <Lines>4489</Lines>
  <Paragraphs>1856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185698</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Ciprian Nicolae BOBEICA</cp:lastModifiedBy>
  <cp:revision>42</cp:revision>
  <cp:lastPrinted>2025-10-15T13:39:00Z</cp:lastPrinted>
  <dcterms:created xsi:type="dcterms:W3CDTF">2025-07-22T07:07:00Z</dcterms:created>
  <dcterms:modified xsi:type="dcterms:W3CDTF">2025-10-17T08:36:00Z</dcterms:modified>
</cp:coreProperties>
</file>